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C09" w:rsidRDefault="001B2AE9" w:rsidP="00EE1C09">
      <w:pPr>
        <w:spacing w:after="0" w:line="264" w:lineRule="auto"/>
        <w:ind w:left="120"/>
        <w:jc w:val="center"/>
        <w:rPr>
          <w:rFonts w:ascii="Times New Roman" w:hAnsi="Times New Roman"/>
          <w:b/>
          <w:color w:val="000000"/>
          <w:sz w:val="28"/>
          <w:lang w:val="ru-RU"/>
        </w:rPr>
      </w:pPr>
      <w:bookmarkStart w:id="0" w:name="block-7152319"/>
      <w:bookmarkStart w:id="1" w:name="_GoBack"/>
      <w:r>
        <w:rPr>
          <w:rFonts w:ascii="Times New Roman" w:hAnsi="Times New Roman"/>
          <w:b/>
          <w:noProof/>
          <w:color w:val="000000"/>
          <w:sz w:val="28"/>
          <w:lang w:val="ru-RU"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обществознание 6-7.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1"/>
    </w:p>
    <w:p w:rsidR="00EE1C09" w:rsidRDefault="00EE1C09" w:rsidP="00EE1C09">
      <w:pPr>
        <w:spacing w:after="0" w:line="264" w:lineRule="auto"/>
        <w:ind w:left="120"/>
        <w:jc w:val="center"/>
        <w:rPr>
          <w:rFonts w:ascii="Times New Roman" w:hAnsi="Times New Roman"/>
          <w:b/>
          <w:color w:val="000000"/>
          <w:sz w:val="28"/>
          <w:lang w:val="ru-RU"/>
        </w:rPr>
      </w:pPr>
    </w:p>
    <w:p w:rsidR="00CC480E" w:rsidRPr="00274F9B" w:rsidRDefault="00277E78" w:rsidP="00EE1C09">
      <w:pPr>
        <w:spacing w:after="0" w:line="264" w:lineRule="auto"/>
        <w:ind w:left="120"/>
        <w:jc w:val="center"/>
        <w:rPr>
          <w:lang w:val="ru-RU"/>
        </w:rPr>
      </w:pPr>
      <w:r w:rsidRPr="00274F9B">
        <w:rPr>
          <w:rFonts w:ascii="Times New Roman" w:hAnsi="Times New Roman"/>
          <w:b/>
          <w:color w:val="000000"/>
          <w:sz w:val="28"/>
          <w:lang w:val="ru-RU"/>
        </w:rPr>
        <w:t>ПОЯСНИТЕЛЬНАЯ ЗАПИСКА</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lastRenderedPageBreak/>
        <w:t>ОБЩАЯ ХАРАКТЕРИСТИКА УЧЕБНОГО ПРЕДМЕТА «ОБЩЕСТВОЗНАНИЕ»</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74F9B">
        <w:rPr>
          <w:rFonts w:ascii="Times New Roman" w:hAnsi="Times New Roman"/>
          <w:color w:val="333333"/>
          <w:sz w:val="28"/>
          <w:lang w:val="ru-RU"/>
        </w:rPr>
        <w:t xml:space="preserve">едеральной рабочей </w:t>
      </w:r>
      <w:r w:rsidRPr="00274F9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EE1C09">
        <w:rPr>
          <w:rFonts w:ascii="Times New Roman" w:hAnsi="Times New Roman"/>
          <w:color w:val="000000"/>
          <w:sz w:val="28"/>
          <w:lang w:val="ru-RU"/>
        </w:rPr>
        <w:t xml:space="preserve">Отечеству, приверженности нацио­нальным ценностям. </w:t>
      </w:r>
      <w:r w:rsidRPr="00274F9B">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274F9B">
        <w:rPr>
          <w:rFonts w:ascii="Times New Roman" w:hAnsi="Times New Roman"/>
          <w:color w:val="000000"/>
          <w:sz w:val="28"/>
          <w:lang w:val="ru-RU"/>
        </w:rPr>
        <w:t>метапредметных</w:t>
      </w:r>
      <w:proofErr w:type="spellEnd"/>
      <w:r w:rsidRPr="00274F9B">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ЦЕЛИ ИЗУЧЕНИЯ УЧЕБНОГО ПРЕДМЕТА «ОБЩЕСТВОЗНАНИЕ»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Целями обществоведческого образования в основной школе являются:</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C480E" w:rsidRPr="00274F9B" w:rsidRDefault="00277E78">
      <w:pPr>
        <w:numPr>
          <w:ilvl w:val="0"/>
          <w:numId w:val="1"/>
        </w:numPr>
        <w:spacing w:after="0" w:line="264" w:lineRule="auto"/>
        <w:jc w:val="both"/>
        <w:rPr>
          <w:lang w:val="ru-RU"/>
        </w:rPr>
      </w:pPr>
      <w:r w:rsidRPr="00274F9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C480E" w:rsidRPr="00274F9B" w:rsidRDefault="00CC480E">
      <w:pPr>
        <w:spacing w:after="0" w:line="264" w:lineRule="auto"/>
        <w:ind w:left="120"/>
        <w:jc w:val="both"/>
        <w:rPr>
          <w:lang w:val="ru-RU"/>
        </w:rPr>
      </w:pPr>
    </w:p>
    <w:p w:rsidR="00274F9B" w:rsidRDefault="00274F9B">
      <w:pPr>
        <w:spacing w:after="0" w:line="264" w:lineRule="auto"/>
        <w:ind w:left="120"/>
        <w:jc w:val="both"/>
        <w:rPr>
          <w:rFonts w:ascii="Times New Roman" w:hAnsi="Times New Roman"/>
          <w:b/>
          <w:color w:val="000000"/>
          <w:sz w:val="28"/>
          <w:lang w:val="ru-RU"/>
        </w:rPr>
      </w:pPr>
    </w:p>
    <w:p w:rsidR="00274F9B" w:rsidRDefault="00274F9B">
      <w:pPr>
        <w:spacing w:after="0" w:line="264" w:lineRule="auto"/>
        <w:ind w:left="120"/>
        <w:jc w:val="both"/>
        <w:rPr>
          <w:rFonts w:ascii="Times New Roman" w:hAnsi="Times New Roman"/>
          <w:b/>
          <w:color w:val="000000"/>
          <w:sz w:val="28"/>
          <w:lang w:val="ru-RU"/>
        </w:rPr>
      </w:pPr>
    </w:p>
    <w:p w:rsidR="00274F9B" w:rsidRDefault="00274F9B">
      <w:pPr>
        <w:spacing w:after="0" w:line="264" w:lineRule="auto"/>
        <w:ind w:left="120"/>
        <w:jc w:val="both"/>
        <w:rPr>
          <w:rFonts w:ascii="Times New Roman" w:hAnsi="Times New Roman"/>
          <w:b/>
          <w:color w:val="000000"/>
          <w:sz w:val="28"/>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МЕСТО УЧЕБНОГО ПРЕДМЕТА «ОБЩЕСТВОЗНАНИЕ» В УЧЕБНОМ ПЛАНЕ</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C480E" w:rsidRPr="00274F9B" w:rsidRDefault="00CC480E">
      <w:pPr>
        <w:rPr>
          <w:lang w:val="ru-RU"/>
        </w:rPr>
        <w:sectPr w:rsidR="00CC480E" w:rsidRPr="00274F9B">
          <w:pgSz w:w="11906" w:h="16383"/>
          <w:pgMar w:top="1134" w:right="850" w:bottom="1134" w:left="1701" w:header="720" w:footer="720" w:gutter="0"/>
          <w:cols w:space="720"/>
        </w:sectPr>
      </w:pPr>
    </w:p>
    <w:p w:rsidR="00CC480E" w:rsidRPr="00274F9B" w:rsidRDefault="00277E78">
      <w:pPr>
        <w:spacing w:after="0" w:line="264" w:lineRule="auto"/>
        <w:ind w:left="120"/>
        <w:jc w:val="both"/>
        <w:rPr>
          <w:lang w:val="ru-RU"/>
        </w:rPr>
      </w:pPr>
      <w:bookmarkStart w:id="2" w:name="block-7152314"/>
      <w:bookmarkEnd w:id="0"/>
      <w:r w:rsidRPr="00274F9B">
        <w:rPr>
          <w:rFonts w:ascii="Times New Roman" w:hAnsi="Times New Roman"/>
          <w:b/>
          <w:color w:val="000000"/>
          <w:sz w:val="28"/>
          <w:lang w:val="ru-RU"/>
        </w:rPr>
        <w:lastRenderedPageBreak/>
        <w:t>СОДЕРЖАНИЕ УЧЕБНОГО ПРЕДМЕТА</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6 КЛАСС</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Человек и его социальное окружение.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Отношения с друзьями и сверстниками. Конфликты в межличностных отношениях.</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Общество, в котором мы живём.</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Социальные общности и группы. Положение человека в обществе.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274F9B">
        <w:rPr>
          <w:rFonts w:ascii="Times New Roman" w:hAnsi="Times New Roman"/>
          <w:color w:val="000000"/>
          <w:sz w:val="28"/>
          <w:lang w:val="ru-RU"/>
        </w:rPr>
        <w:t xml:space="preserve"> века. Место нашей Родины среди современных государств.</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Культурная жизнь. Духовные ценности, традиционные ценности российского народа.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7 КЛАСС</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Социальные ценности и нормы.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Принципы и нормы морали. Добро и зло. Нравственные чувства человека. Совесть и стыд.</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Право и его роль в жизни общества. Право и мораль.</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Человек как участник правовых отношений.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Основы российского права.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C480E" w:rsidRPr="00274F9B" w:rsidRDefault="00CC480E">
      <w:pPr>
        <w:spacing w:after="0" w:line="264" w:lineRule="auto"/>
        <w:ind w:left="120"/>
        <w:jc w:val="both"/>
        <w:rPr>
          <w:lang w:val="ru-RU"/>
        </w:rPr>
      </w:pPr>
    </w:p>
    <w:p w:rsidR="00CC480E" w:rsidRPr="00274F9B" w:rsidRDefault="00CC480E">
      <w:pPr>
        <w:rPr>
          <w:lang w:val="ru-RU"/>
        </w:rPr>
        <w:sectPr w:rsidR="00CC480E" w:rsidRPr="00274F9B">
          <w:pgSz w:w="11906" w:h="16383"/>
          <w:pgMar w:top="1134" w:right="850" w:bottom="1134" w:left="1701" w:header="720" w:footer="720" w:gutter="0"/>
          <w:cols w:space="720"/>
        </w:sectPr>
      </w:pPr>
    </w:p>
    <w:p w:rsidR="00EE1C09" w:rsidRDefault="00EE1C09">
      <w:pPr>
        <w:spacing w:after="0" w:line="264" w:lineRule="auto"/>
        <w:ind w:left="120"/>
        <w:jc w:val="both"/>
        <w:rPr>
          <w:rFonts w:ascii="Times New Roman" w:hAnsi="Times New Roman"/>
          <w:b/>
          <w:color w:val="000000"/>
          <w:sz w:val="28"/>
          <w:lang w:val="ru-RU"/>
        </w:rPr>
      </w:pPr>
      <w:bookmarkStart w:id="3" w:name="block-7152318"/>
      <w:bookmarkEnd w:id="2"/>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ПЛАНИРУЕМЫЕ ОБРАЗОВАТЕЛЬНЫЕ РЕЗУЛЬТАТЫ</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Личностные и </w:t>
      </w:r>
      <w:proofErr w:type="spellStart"/>
      <w:r w:rsidRPr="00274F9B">
        <w:rPr>
          <w:rFonts w:ascii="Times New Roman" w:hAnsi="Times New Roman"/>
          <w:color w:val="000000"/>
          <w:sz w:val="28"/>
          <w:lang w:val="ru-RU"/>
        </w:rPr>
        <w:t>метапредметные</w:t>
      </w:r>
      <w:proofErr w:type="spellEnd"/>
      <w:r w:rsidRPr="00274F9B">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ЛИЧНОСТНЫЕ РЕЗУЛЬТАТЫ</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Гражданского воспитания: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w:t>
      </w:r>
      <w:r w:rsidRPr="00274F9B">
        <w:rPr>
          <w:rFonts w:ascii="Times New Roman" w:hAnsi="Times New Roman"/>
          <w:color w:val="000000"/>
          <w:sz w:val="28"/>
          <w:lang w:val="ru-RU"/>
        </w:rPr>
        <w:lastRenderedPageBreak/>
        <w:t>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274F9B">
        <w:rPr>
          <w:rFonts w:ascii="Times New Roman" w:hAnsi="Times New Roman"/>
          <w:color w:val="000000"/>
          <w:sz w:val="28"/>
          <w:lang w:val="ru-RU"/>
        </w:rPr>
        <w:t>волонтёрство</w:t>
      </w:r>
      <w:proofErr w:type="spellEnd"/>
      <w:r w:rsidRPr="00274F9B">
        <w:rPr>
          <w:rFonts w:ascii="Times New Roman" w:hAnsi="Times New Roman"/>
          <w:color w:val="000000"/>
          <w:sz w:val="28"/>
          <w:lang w:val="ru-RU"/>
        </w:rPr>
        <w:t>, помощь людям, нуждающимся в ней).</w:t>
      </w:r>
      <w:r w:rsidRPr="00274F9B">
        <w:rPr>
          <w:rFonts w:ascii="Times New Roman" w:hAnsi="Times New Roman"/>
          <w:b/>
          <w:color w:val="000000"/>
          <w:sz w:val="28"/>
          <w:lang w:val="ru-RU"/>
        </w:rPr>
        <w:t xml:space="preserve"> </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Патриотического воспитания: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Духовно-нравственного воспитания: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умение принимать себя и других, не осуждая; </w:t>
      </w:r>
    </w:p>
    <w:p w:rsidR="00CC480E" w:rsidRPr="00274F9B" w:rsidRDefault="00277E78">
      <w:pPr>
        <w:spacing w:after="0" w:line="264" w:lineRule="auto"/>
        <w:ind w:firstLine="600"/>
        <w:jc w:val="both"/>
        <w:rPr>
          <w:lang w:val="ru-RU"/>
        </w:rPr>
      </w:pPr>
      <w:proofErr w:type="spellStart"/>
      <w:r w:rsidRPr="00274F9B">
        <w:rPr>
          <w:rFonts w:ascii="Times New Roman" w:hAnsi="Times New Roman"/>
          <w:color w:val="000000"/>
          <w:sz w:val="28"/>
          <w:lang w:val="ru-RU"/>
        </w:rPr>
        <w:t>сформированность</w:t>
      </w:r>
      <w:proofErr w:type="spellEnd"/>
      <w:r w:rsidRPr="00274F9B">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Трудового воспитания: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w:t>
      </w:r>
      <w:r w:rsidRPr="00274F9B">
        <w:rPr>
          <w:rFonts w:ascii="Times New Roman" w:hAnsi="Times New Roman"/>
          <w:color w:val="000000"/>
          <w:sz w:val="28"/>
          <w:lang w:val="ru-RU"/>
        </w:rPr>
        <w:lastRenderedPageBreak/>
        <w:t>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74F9B">
        <w:rPr>
          <w:rFonts w:ascii="Times New Roman" w:hAnsi="Times New Roman"/>
          <w:b/>
          <w:color w:val="000000"/>
          <w:sz w:val="28"/>
          <w:lang w:val="ru-RU"/>
        </w:rPr>
        <w:t xml:space="preserve"> </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Экологического воспитания: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74F9B">
        <w:rPr>
          <w:rFonts w:ascii="Times New Roman" w:hAnsi="Times New Roman"/>
          <w:b/>
          <w:color w:val="000000"/>
          <w:sz w:val="28"/>
          <w:lang w:val="ru-RU"/>
        </w:rPr>
        <w:t xml:space="preserve"> </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Ценности научного познания: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74F9B">
        <w:rPr>
          <w:rFonts w:ascii="Times New Roman" w:hAnsi="Times New Roman"/>
          <w:b/>
          <w:color w:val="000000"/>
          <w:sz w:val="28"/>
          <w:lang w:val="ru-RU"/>
        </w:rPr>
        <w:t xml:space="preserve"> </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w:t>
      </w:r>
      <w:r w:rsidRPr="00274F9B">
        <w:rPr>
          <w:rFonts w:ascii="Times New Roman" w:hAnsi="Times New Roman"/>
          <w:color w:val="000000"/>
          <w:sz w:val="28"/>
          <w:lang w:val="ru-RU"/>
        </w:rPr>
        <w:lastRenderedPageBreak/>
        <w:t xml:space="preserve">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умение анализировать и выявлять взаимосвязи природы, общества и экономики;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МЕТАПРЕДМЕТНЫЕ РЕЗУЛЬТАТЫ</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proofErr w:type="spellStart"/>
      <w:r w:rsidRPr="00274F9B">
        <w:rPr>
          <w:rFonts w:ascii="Times New Roman" w:hAnsi="Times New Roman"/>
          <w:color w:val="000000"/>
          <w:sz w:val="28"/>
          <w:lang w:val="ru-RU"/>
        </w:rPr>
        <w:t>Метапредметные</w:t>
      </w:r>
      <w:proofErr w:type="spellEnd"/>
      <w:r w:rsidRPr="00274F9B">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1.</w:t>
      </w:r>
      <w:r w:rsidRPr="00274F9B">
        <w:rPr>
          <w:rFonts w:ascii="Times New Roman" w:hAnsi="Times New Roman"/>
          <w:color w:val="000000"/>
          <w:sz w:val="28"/>
          <w:lang w:val="ru-RU"/>
        </w:rPr>
        <w:t xml:space="preserve"> </w:t>
      </w:r>
      <w:r w:rsidRPr="00274F9B">
        <w:rPr>
          <w:rFonts w:ascii="Times New Roman" w:hAnsi="Times New Roman"/>
          <w:b/>
          <w:color w:val="000000"/>
          <w:sz w:val="28"/>
          <w:lang w:val="ru-RU"/>
        </w:rPr>
        <w:t>Овладение универсальными учебными познавательными действиями.</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Базовые логические действия: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предлагать критерии для выявления закономерностей и противоречий;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выявлять дефицит информации, данных, необходимых для решения поставленной задачи;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выявлять причинно-следственные связи при изучении явлений и процессов; </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Базовые исследовательские действия: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использовать вопросы как исследовательский инструмент познания;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Работа с информацией: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самостоятельно выбирать оптимальную форму представления информации;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эффективно запоминать и систематизировать информацию.</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2. Овладение универсальными учебными коммуникативными действиями.</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Общение: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выражать себя (свою точку зрения) в устных и письменных текстах;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публично представлять результаты выполненного исследования, проекта;</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Совместная деятельность:</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274F9B">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3. Овладение универсальными учебными регулятивными действиями.</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Самоорганизация: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выявлять проблемы для решения в жизненных и учебных ситуациях;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делать выбор и брать ответственность за решение.</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Самоконтроль:</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 xml:space="preserve">владеть способами самоконтроля, </w:t>
      </w:r>
      <w:proofErr w:type="spellStart"/>
      <w:r w:rsidRPr="00274F9B">
        <w:rPr>
          <w:rFonts w:ascii="Times New Roman" w:hAnsi="Times New Roman"/>
          <w:color w:val="000000"/>
          <w:sz w:val="28"/>
          <w:lang w:val="ru-RU"/>
        </w:rPr>
        <w:t>самомотивации</w:t>
      </w:r>
      <w:proofErr w:type="spellEnd"/>
      <w:r w:rsidRPr="00274F9B">
        <w:rPr>
          <w:rFonts w:ascii="Times New Roman" w:hAnsi="Times New Roman"/>
          <w:color w:val="000000"/>
          <w:sz w:val="28"/>
          <w:lang w:val="ru-RU"/>
        </w:rPr>
        <w:t xml:space="preserve"> и рефлексии;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давать адекватную оценку ситуации и предлагать план её изменения;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объяснять причины достижения (</w:t>
      </w:r>
      <w:proofErr w:type="spellStart"/>
      <w:r w:rsidRPr="00274F9B">
        <w:rPr>
          <w:rFonts w:ascii="Times New Roman" w:hAnsi="Times New Roman"/>
          <w:color w:val="000000"/>
          <w:sz w:val="28"/>
          <w:lang w:val="ru-RU"/>
        </w:rPr>
        <w:t>недостижения</w:t>
      </w:r>
      <w:proofErr w:type="spellEnd"/>
      <w:r w:rsidRPr="00274F9B">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lastRenderedPageBreak/>
        <w:t>оценивать соответствие результата цели и условиям.</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Эмоциональный интеллект:</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различать, называть и управлять собственными эмоциями и эмоциями других;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выявлять и анализировать причины эмоций;</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ставить себя на место другого человека, понимать мотивы и намерения другого;</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регулировать способ выражения эмоций.</w:t>
      </w: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Принятие себя и других:</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осознанно относиться к другому человеку, его мнению;</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признавать своё право на ошибку и такое же право другого;</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принимать себя и других, не осуждая;</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открытость себе и другим;</w:t>
      </w:r>
    </w:p>
    <w:p w:rsidR="00CC480E" w:rsidRPr="00274F9B" w:rsidRDefault="00277E78">
      <w:pPr>
        <w:spacing w:after="0" w:line="264" w:lineRule="auto"/>
        <w:ind w:firstLine="600"/>
        <w:jc w:val="both"/>
        <w:rPr>
          <w:lang w:val="ru-RU"/>
        </w:rPr>
      </w:pPr>
      <w:r w:rsidRPr="00274F9B">
        <w:rPr>
          <w:rFonts w:ascii="Times New Roman" w:hAnsi="Times New Roman"/>
          <w:color w:val="000000"/>
          <w:sz w:val="28"/>
          <w:lang w:val="ru-RU"/>
        </w:rPr>
        <w:t>осознавать невозможность контролировать всё вокруг.</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ПРЕДМЕТНЫЕ РЕЗУЛЬТАТЫ</w:t>
      </w:r>
    </w:p>
    <w:p w:rsidR="00CC480E" w:rsidRPr="00274F9B" w:rsidRDefault="00CC480E">
      <w:pPr>
        <w:spacing w:after="0" w:line="264" w:lineRule="auto"/>
        <w:ind w:left="120"/>
        <w:jc w:val="both"/>
        <w:rPr>
          <w:lang w:val="ru-RU"/>
        </w:rPr>
      </w:pPr>
    </w:p>
    <w:p w:rsidR="00CC480E" w:rsidRPr="00274F9B" w:rsidRDefault="00277E78">
      <w:pPr>
        <w:spacing w:after="0" w:line="264" w:lineRule="auto"/>
        <w:ind w:left="120"/>
        <w:jc w:val="both"/>
        <w:rPr>
          <w:lang w:val="ru-RU"/>
        </w:rPr>
      </w:pPr>
      <w:r w:rsidRPr="00274F9B">
        <w:rPr>
          <w:rFonts w:ascii="Times New Roman" w:hAnsi="Times New Roman"/>
          <w:b/>
          <w:color w:val="000000"/>
          <w:sz w:val="28"/>
          <w:lang w:val="ru-RU"/>
        </w:rPr>
        <w:t>6 КЛАСС</w:t>
      </w:r>
    </w:p>
    <w:p w:rsidR="00CC480E" w:rsidRPr="00274F9B" w:rsidRDefault="00CC480E">
      <w:pPr>
        <w:spacing w:after="0" w:line="264" w:lineRule="auto"/>
        <w:ind w:left="120"/>
        <w:jc w:val="both"/>
        <w:rPr>
          <w:lang w:val="ru-RU"/>
        </w:rPr>
      </w:pPr>
    </w:p>
    <w:p w:rsidR="00CC480E" w:rsidRPr="00274F9B" w:rsidRDefault="00277E78">
      <w:pPr>
        <w:spacing w:after="0" w:line="264" w:lineRule="auto"/>
        <w:ind w:firstLine="600"/>
        <w:jc w:val="both"/>
        <w:rPr>
          <w:lang w:val="ru-RU"/>
        </w:rPr>
      </w:pPr>
      <w:r w:rsidRPr="00274F9B">
        <w:rPr>
          <w:rFonts w:ascii="Times New Roman" w:hAnsi="Times New Roman"/>
          <w:b/>
          <w:color w:val="000000"/>
          <w:sz w:val="28"/>
          <w:lang w:val="ru-RU"/>
        </w:rPr>
        <w:t>Человек и его социальное окружение</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274F9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C480E" w:rsidRPr="00274F9B" w:rsidRDefault="00277E78">
      <w:pPr>
        <w:numPr>
          <w:ilvl w:val="0"/>
          <w:numId w:val="2"/>
        </w:numPr>
        <w:spacing w:after="0" w:line="264" w:lineRule="auto"/>
        <w:jc w:val="both"/>
        <w:rPr>
          <w:lang w:val="ru-RU"/>
        </w:rPr>
      </w:pPr>
      <w:r w:rsidRPr="00274F9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C480E" w:rsidRDefault="00277E78">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классифицировать социальные общности и группы;</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C480E" w:rsidRPr="00274F9B" w:rsidRDefault="00277E78">
      <w:pPr>
        <w:numPr>
          <w:ilvl w:val="0"/>
          <w:numId w:val="3"/>
        </w:numPr>
        <w:spacing w:after="0" w:line="264" w:lineRule="auto"/>
        <w:jc w:val="both"/>
        <w:rPr>
          <w:lang w:val="ru-RU"/>
        </w:rPr>
      </w:pPr>
      <w:r w:rsidRPr="00274F9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C480E" w:rsidRPr="00274F9B" w:rsidRDefault="00CC480E">
      <w:pPr>
        <w:spacing w:after="0" w:line="264" w:lineRule="auto"/>
        <w:ind w:left="120"/>
        <w:jc w:val="both"/>
        <w:rPr>
          <w:lang w:val="ru-RU"/>
        </w:rPr>
      </w:pPr>
    </w:p>
    <w:p w:rsidR="00CC480E" w:rsidRDefault="00277E78">
      <w:pPr>
        <w:spacing w:after="0" w:line="264" w:lineRule="auto"/>
        <w:ind w:left="120"/>
        <w:jc w:val="both"/>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CC480E" w:rsidRDefault="00CC480E">
      <w:pPr>
        <w:spacing w:after="0" w:line="264" w:lineRule="auto"/>
        <w:ind w:left="120"/>
        <w:jc w:val="both"/>
      </w:pPr>
    </w:p>
    <w:p w:rsidR="00CC480E" w:rsidRDefault="00277E78">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осваивать и применять</w:t>
      </w:r>
      <w:r w:rsidRPr="00274F9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характеризовать</w:t>
      </w:r>
      <w:r w:rsidRPr="00274F9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приводить примеры</w:t>
      </w:r>
      <w:r w:rsidRPr="00274F9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классифицировать </w:t>
      </w:r>
      <w:r w:rsidRPr="00274F9B">
        <w:rPr>
          <w:rFonts w:ascii="Times New Roman" w:hAnsi="Times New Roman"/>
          <w:color w:val="000000"/>
          <w:sz w:val="28"/>
          <w:lang w:val="ru-RU"/>
        </w:rPr>
        <w:t>социальные нормы, их существенные признаки и элементы;</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сравнивать </w:t>
      </w:r>
      <w:r w:rsidRPr="00274F9B">
        <w:rPr>
          <w:rFonts w:ascii="Times New Roman" w:hAnsi="Times New Roman"/>
          <w:color w:val="000000"/>
          <w:sz w:val="28"/>
          <w:lang w:val="ru-RU"/>
        </w:rPr>
        <w:t>отдельные виды социальных норм;</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устанавливать и объяснять</w:t>
      </w:r>
      <w:r w:rsidRPr="00274F9B">
        <w:rPr>
          <w:rFonts w:ascii="Times New Roman" w:hAnsi="Times New Roman"/>
          <w:color w:val="000000"/>
          <w:sz w:val="28"/>
          <w:lang w:val="ru-RU"/>
        </w:rPr>
        <w:t xml:space="preserve"> влияние социальных норм на общество и человека;</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полученные знания для объяснения (устного и письменного) сущности социальных норм;</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определять и аргументировать</w:t>
      </w:r>
      <w:r w:rsidRPr="00274F9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274F9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решать </w:t>
      </w:r>
      <w:r w:rsidRPr="00274F9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овладевать </w:t>
      </w:r>
      <w:r w:rsidRPr="00274F9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извлекать </w:t>
      </w:r>
      <w:r w:rsidRPr="00274F9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C480E" w:rsidRPr="00274F9B" w:rsidRDefault="00277E78">
      <w:pPr>
        <w:numPr>
          <w:ilvl w:val="0"/>
          <w:numId w:val="4"/>
        </w:numPr>
        <w:spacing w:after="0" w:line="264" w:lineRule="auto"/>
        <w:jc w:val="both"/>
        <w:rPr>
          <w:lang w:val="ru-RU"/>
        </w:rPr>
      </w:pPr>
      <w:r w:rsidRPr="00274F9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оценивать </w:t>
      </w:r>
      <w:r w:rsidRPr="00274F9B">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 xml:space="preserve">полученные знания о социальных нормах в повседневной жизни; </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самостоятельно заполнять</w:t>
      </w:r>
      <w:r w:rsidRPr="00274F9B">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C480E" w:rsidRPr="00274F9B" w:rsidRDefault="00277E78">
      <w:pPr>
        <w:numPr>
          <w:ilvl w:val="0"/>
          <w:numId w:val="4"/>
        </w:numPr>
        <w:spacing w:after="0" w:line="264" w:lineRule="auto"/>
        <w:jc w:val="both"/>
        <w:rPr>
          <w:lang w:val="ru-RU"/>
        </w:rPr>
      </w:pPr>
      <w:r w:rsidRPr="00274F9B">
        <w:rPr>
          <w:rFonts w:ascii="Times New Roman" w:hAnsi="Times New Roman"/>
          <w:b/>
          <w:color w:val="000000"/>
          <w:sz w:val="28"/>
          <w:lang w:val="ru-RU"/>
        </w:rPr>
        <w:t xml:space="preserve">осуществлять </w:t>
      </w:r>
      <w:r w:rsidRPr="00274F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C480E" w:rsidRDefault="00277E78">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осваивать и применять</w:t>
      </w:r>
      <w:r w:rsidRPr="00274F9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C480E" w:rsidRPr="00274F9B" w:rsidRDefault="00277E78">
      <w:pPr>
        <w:numPr>
          <w:ilvl w:val="0"/>
          <w:numId w:val="5"/>
        </w:numPr>
        <w:spacing w:after="0" w:line="264" w:lineRule="auto"/>
        <w:jc w:val="both"/>
        <w:rPr>
          <w:lang w:val="ru-RU"/>
        </w:rPr>
      </w:pPr>
      <w:proofErr w:type="gramStart"/>
      <w:r w:rsidRPr="00274F9B">
        <w:rPr>
          <w:rFonts w:ascii="Times New Roman" w:hAnsi="Times New Roman"/>
          <w:b/>
          <w:color w:val="000000"/>
          <w:sz w:val="28"/>
          <w:lang w:val="ru-RU"/>
        </w:rPr>
        <w:t>характеризовать</w:t>
      </w:r>
      <w:proofErr w:type="gramEnd"/>
      <w:r w:rsidRPr="00274F9B">
        <w:rPr>
          <w:rFonts w:ascii="Times New Roman" w:hAnsi="Times New Roman"/>
          <w:b/>
          <w:color w:val="000000"/>
          <w:sz w:val="28"/>
          <w:lang w:val="ru-RU"/>
        </w:rPr>
        <w:t xml:space="preserve"> </w:t>
      </w:r>
      <w:r w:rsidRPr="00274F9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приводить </w:t>
      </w:r>
      <w:r w:rsidRPr="00274F9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lastRenderedPageBreak/>
        <w:t xml:space="preserve">классифицировать </w:t>
      </w:r>
      <w:r w:rsidRPr="00274F9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сравнивать </w:t>
      </w:r>
      <w:r w:rsidRPr="00274F9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устанавливать и объяснять</w:t>
      </w:r>
      <w:r w:rsidRPr="00274F9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определять </w:t>
      </w:r>
      <w:r w:rsidRPr="00274F9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решать </w:t>
      </w:r>
      <w:r w:rsidRPr="00274F9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овладевать </w:t>
      </w:r>
      <w:r w:rsidRPr="00274F9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искать и извлекать</w:t>
      </w:r>
      <w:r w:rsidRPr="00274F9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274F9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анализировать, обобщать, систематизировать, оценивать</w:t>
      </w:r>
      <w:r w:rsidRPr="00274F9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оценивать</w:t>
      </w:r>
      <w:r w:rsidRPr="00274F9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C480E" w:rsidRPr="00274F9B" w:rsidRDefault="00277E78">
      <w:pPr>
        <w:numPr>
          <w:ilvl w:val="0"/>
          <w:numId w:val="5"/>
        </w:numPr>
        <w:spacing w:after="0" w:line="264" w:lineRule="auto"/>
        <w:jc w:val="both"/>
        <w:rPr>
          <w:lang w:val="ru-RU"/>
        </w:rPr>
      </w:pPr>
      <w:r w:rsidRPr="00274F9B">
        <w:rPr>
          <w:rFonts w:ascii="Times New Roman" w:hAnsi="Times New Roman"/>
          <w:color w:val="000000"/>
          <w:sz w:val="28"/>
          <w:lang w:val="ru-RU"/>
        </w:rPr>
        <w:t xml:space="preserve">самостоятельно </w:t>
      </w:r>
      <w:r w:rsidRPr="00274F9B">
        <w:rPr>
          <w:rFonts w:ascii="Times New Roman" w:hAnsi="Times New Roman"/>
          <w:b/>
          <w:color w:val="000000"/>
          <w:sz w:val="28"/>
          <w:lang w:val="ru-RU"/>
        </w:rPr>
        <w:t xml:space="preserve">заполнять </w:t>
      </w:r>
      <w:r w:rsidRPr="00274F9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C480E" w:rsidRPr="00274F9B" w:rsidRDefault="00277E78">
      <w:pPr>
        <w:numPr>
          <w:ilvl w:val="0"/>
          <w:numId w:val="5"/>
        </w:numPr>
        <w:spacing w:after="0" w:line="264" w:lineRule="auto"/>
        <w:jc w:val="both"/>
        <w:rPr>
          <w:lang w:val="ru-RU"/>
        </w:rPr>
      </w:pPr>
      <w:r w:rsidRPr="00274F9B">
        <w:rPr>
          <w:rFonts w:ascii="Times New Roman" w:hAnsi="Times New Roman"/>
          <w:b/>
          <w:color w:val="000000"/>
          <w:sz w:val="28"/>
          <w:lang w:val="ru-RU"/>
        </w:rPr>
        <w:t xml:space="preserve">осуществлять </w:t>
      </w:r>
      <w:r w:rsidRPr="00274F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C480E" w:rsidRDefault="00277E78">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осваивать и применять</w:t>
      </w:r>
      <w:r w:rsidRPr="00274F9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274F9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характеризовать </w:t>
      </w:r>
      <w:r w:rsidRPr="00274F9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приводить </w:t>
      </w:r>
      <w:r w:rsidRPr="00274F9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классифицировать </w:t>
      </w:r>
      <w:r w:rsidRPr="00274F9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сравнивать </w:t>
      </w:r>
      <w:r w:rsidRPr="00274F9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устанавливать и объяснять</w:t>
      </w:r>
      <w:r w:rsidRPr="00274F9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lastRenderedPageBreak/>
        <w:t>определять и аргументировать</w:t>
      </w:r>
      <w:r w:rsidRPr="00274F9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решать </w:t>
      </w:r>
      <w:r w:rsidRPr="00274F9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овладевать </w:t>
      </w:r>
      <w:r w:rsidRPr="00274F9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искать и извлекать</w:t>
      </w:r>
      <w:r w:rsidRPr="00274F9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C480E" w:rsidRPr="00274F9B" w:rsidRDefault="00277E78">
      <w:pPr>
        <w:numPr>
          <w:ilvl w:val="0"/>
          <w:numId w:val="6"/>
        </w:numPr>
        <w:spacing w:after="0" w:line="264" w:lineRule="auto"/>
        <w:jc w:val="both"/>
        <w:rPr>
          <w:lang w:val="ru-RU"/>
        </w:rPr>
      </w:pPr>
      <w:proofErr w:type="gramStart"/>
      <w:r w:rsidRPr="00274F9B">
        <w:rPr>
          <w:rFonts w:ascii="Times New Roman" w:hAnsi="Times New Roman"/>
          <w:b/>
          <w:color w:val="000000"/>
          <w:sz w:val="28"/>
          <w:lang w:val="ru-RU"/>
        </w:rPr>
        <w:t>анализировать</w:t>
      </w:r>
      <w:proofErr w:type="gramEnd"/>
      <w:r w:rsidRPr="00274F9B">
        <w:rPr>
          <w:rFonts w:ascii="Times New Roman" w:hAnsi="Times New Roman"/>
          <w:b/>
          <w:color w:val="000000"/>
          <w:sz w:val="28"/>
          <w:lang w:val="ru-RU"/>
        </w:rPr>
        <w:t>, обобщать, систематизировать, оценивать</w:t>
      </w:r>
      <w:r w:rsidRPr="00274F9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оценивать </w:t>
      </w:r>
      <w:r w:rsidRPr="00274F9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использовать </w:t>
      </w:r>
      <w:r w:rsidRPr="00274F9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274F9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C480E" w:rsidRPr="00274F9B" w:rsidRDefault="00277E78">
      <w:pPr>
        <w:numPr>
          <w:ilvl w:val="0"/>
          <w:numId w:val="6"/>
        </w:numPr>
        <w:spacing w:after="0" w:line="264" w:lineRule="auto"/>
        <w:jc w:val="both"/>
        <w:rPr>
          <w:lang w:val="ru-RU"/>
        </w:rPr>
      </w:pPr>
      <w:r w:rsidRPr="00274F9B">
        <w:rPr>
          <w:rFonts w:ascii="Times New Roman" w:hAnsi="Times New Roman"/>
          <w:color w:val="000000"/>
          <w:sz w:val="28"/>
          <w:lang w:val="ru-RU"/>
        </w:rPr>
        <w:t xml:space="preserve">самостоятельно </w:t>
      </w:r>
      <w:r w:rsidRPr="00274F9B">
        <w:rPr>
          <w:rFonts w:ascii="Times New Roman" w:hAnsi="Times New Roman"/>
          <w:b/>
          <w:color w:val="000000"/>
          <w:sz w:val="28"/>
          <w:lang w:val="ru-RU"/>
        </w:rPr>
        <w:t xml:space="preserve">заполнять </w:t>
      </w:r>
      <w:r w:rsidRPr="00274F9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C480E" w:rsidRPr="00274F9B" w:rsidRDefault="00277E78">
      <w:pPr>
        <w:numPr>
          <w:ilvl w:val="0"/>
          <w:numId w:val="6"/>
        </w:numPr>
        <w:spacing w:after="0" w:line="264" w:lineRule="auto"/>
        <w:jc w:val="both"/>
        <w:rPr>
          <w:lang w:val="ru-RU"/>
        </w:rPr>
      </w:pPr>
      <w:r w:rsidRPr="00274F9B">
        <w:rPr>
          <w:rFonts w:ascii="Times New Roman" w:hAnsi="Times New Roman"/>
          <w:b/>
          <w:color w:val="000000"/>
          <w:sz w:val="28"/>
          <w:lang w:val="ru-RU"/>
        </w:rPr>
        <w:t xml:space="preserve">осуществлять </w:t>
      </w:r>
      <w:r w:rsidRPr="00274F9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C480E" w:rsidRPr="00274F9B" w:rsidRDefault="00CC480E">
      <w:pPr>
        <w:rPr>
          <w:lang w:val="ru-RU"/>
        </w:rPr>
        <w:sectPr w:rsidR="00CC480E" w:rsidRPr="00274F9B">
          <w:pgSz w:w="11906" w:h="16383"/>
          <w:pgMar w:top="1134" w:right="850" w:bottom="1134" w:left="1701" w:header="720" w:footer="720" w:gutter="0"/>
          <w:cols w:space="720"/>
        </w:sectPr>
      </w:pPr>
    </w:p>
    <w:p w:rsidR="00CC480E" w:rsidRDefault="00277E78">
      <w:pPr>
        <w:spacing w:after="0"/>
        <w:ind w:left="120"/>
      </w:pPr>
      <w:bookmarkStart w:id="4" w:name="block-7152315"/>
      <w:bookmarkEnd w:id="3"/>
      <w:r w:rsidRPr="00274F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480E" w:rsidRDefault="00277E7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CC480E">
        <w:trPr>
          <w:trHeight w:val="144"/>
          <w:tblCellSpacing w:w="20" w:type="nil"/>
        </w:trPr>
        <w:tc>
          <w:tcPr>
            <w:tcW w:w="538" w:type="dxa"/>
            <w:vMerge w:val="restart"/>
            <w:tcMar>
              <w:top w:w="50" w:type="dxa"/>
              <w:left w:w="100" w:type="dxa"/>
            </w:tcMar>
            <w:vAlign w:val="center"/>
          </w:tcPr>
          <w:p w:rsidR="00CC480E" w:rsidRDefault="00277E78">
            <w:pPr>
              <w:spacing w:after="0"/>
              <w:ind w:left="135"/>
            </w:pPr>
            <w:r>
              <w:rPr>
                <w:rFonts w:ascii="Times New Roman" w:hAnsi="Times New Roman"/>
                <w:b/>
                <w:color w:val="000000"/>
                <w:sz w:val="24"/>
              </w:rPr>
              <w:t xml:space="preserve">№ п/п </w:t>
            </w:r>
          </w:p>
          <w:p w:rsidR="00CC480E" w:rsidRDefault="00CC480E">
            <w:pPr>
              <w:spacing w:after="0"/>
              <w:ind w:left="135"/>
            </w:pPr>
          </w:p>
        </w:tc>
        <w:tc>
          <w:tcPr>
            <w:tcW w:w="2288"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480E" w:rsidRDefault="00CC480E">
            <w:pPr>
              <w:spacing w:after="0"/>
              <w:ind w:left="135"/>
            </w:pPr>
          </w:p>
        </w:tc>
        <w:tc>
          <w:tcPr>
            <w:tcW w:w="0" w:type="auto"/>
            <w:gridSpan w:val="3"/>
            <w:tcMar>
              <w:top w:w="50" w:type="dxa"/>
              <w:left w:w="100" w:type="dxa"/>
            </w:tcMar>
            <w:vAlign w:val="center"/>
          </w:tcPr>
          <w:p w:rsidR="00CC480E" w:rsidRDefault="00277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480E" w:rsidRDefault="00CC480E">
            <w:pPr>
              <w:spacing w:after="0"/>
              <w:ind w:left="135"/>
            </w:pPr>
          </w:p>
        </w:tc>
      </w:tr>
      <w:tr w:rsidR="00CC480E">
        <w:trPr>
          <w:trHeight w:val="144"/>
          <w:tblCellSpacing w:w="20" w:type="nil"/>
        </w:trPr>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c>
          <w:tcPr>
            <w:tcW w:w="1045"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480E" w:rsidRDefault="00CC480E">
            <w:pPr>
              <w:spacing w:after="0"/>
              <w:ind w:left="135"/>
            </w:pPr>
          </w:p>
        </w:tc>
        <w:tc>
          <w:tcPr>
            <w:tcW w:w="1778"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1860"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0" w:type="auto"/>
            <w:vMerge/>
            <w:tcBorders>
              <w:top w:val="nil"/>
            </w:tcBorders>
            <w:tcMar>
              <w:top w:w="50" w:type="dxa"/>
              <w:left w:w="100" w:type="dxa"/>
            </w:tcMar>
          </w:tcPr>
          <w:p w:rsidR="00CC480E" w:rsidRDefault="00CC480E"/>
        </w:tc>
      </w:tr>
      <w:tr w:rsidR="00CC480E" w:rsidRPr="001B2AE9">
        <w:trPr>
          <w:trHeight w:val="144"/>
          <w:tblCellSpacing w:w="20" w:type="nil"/>
        </w:trPr>
        <w:tc>
          <w:tcPr>
            <w:tcW w:w="0" w:type="auto"/>
            <w:gridSpan w:val="6"/>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b/>
                <w:color w:val="000000"/>
                <w:sz w:val="24"/>
                <w:lang w:val="ru-RU"/>
              </w:rPr>
              <w:t>Раздел 1.</w:t>
            </w:r>
            <w:r w:rsidRPr="00274F9B">
              <w:rPr>
                <w:rFonts w:ascii="Times New Roman" w:hAnsi="Times New Roman"/>
                <w:color w:val="000000"/>
                <w:sz w:val="24"/>
                <w:lang w:val="ru-RU"/>
              </w:rPr>
              <w:t xml:space="preserve"> </w:t>
            </w:r>
            <w:r w:rsidRPr="00274F9B">
              <w:rPr>
                <w:rFonts w:ascii="Times New Roman" w:hAnsi="Times New Roman"/>
                <w:b/>
                <w:color w:val="000000"/>
                <w:sz w:val="24"/>
                <w:lang w:val="ru-RU"/>
              </w:rPr>
              <w:t>Человек и его социальное окружение</w:t>
            </w:r>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1.1</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1.2</w:t>
            </w:r>
          </w:p>
        </w:tc>
        <w:tc>
          <w:tcPr>
            <w:tcW w:w="22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1.3</w:t>
            </w:r>
          </w:p>
        </w:tc>
        <w:tc>
          <w:tcPr>
            <w:tcW w:w="22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1.4</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C480E" w:rsidRDefault="00CC480E"/>
        </w:tc>
      </w:tr>
      <w:tr w:rsidR="00CC480E" w:rsidRPr="001B2AE9">
        <w:trPr>
          <w:trHeight w:val="144"/>
          <w:tblCellSpacing w:w="20" w:type="nil"/>
        </w:trPr>
        <w:tc>
          <w:tcPr>
            <w:tcW w:w="0" w:type="auto"/>
            <w:gridSpan w:val="6"/>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b/>
                <w:color w:val="000000"/>
                <w:sz w:val="24"/>
                <w:lang w:val="ru-RU"/>
              </w:rPr>
              <w:t>Раздел 2.</w:t>
            </w:r>
            <w:r w:rsidRPr="00274F9B">
              <w:rPr>
                <w:rFonts w:ascii="Times New Roman" w:hAnsi="Times New Roman"/>
                <w:color w:val="000000"/>
                <w:sz w:val="24"/>
                <w:lang w:val="ru-RU"/>
              </w:rPr>
              <w:t xml:space="preserve"> </w:t>
            </w:r>
            <w:r w:rsidRPr="00274F9B">
              <w:rPr>
                <w:rFonts w:ascii="Times New Roman" w:hAnsi="Times New Roman"/>
                <w:b/>
                <w:color w:val="000000"/>
                <w:sz w:val="24"/>
                <w:lang w:val="ru-RU"/>
              </w:rPr>
              <w:t>Общество, в котором мы живём</w:t>
            </w:r>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2.1</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2.2</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2.3</w:t>
            </w:r>
          </w:p>
        </w:tc>
        <w:tc>
          <w:tcPr>
            <w:tcW w:w="2288"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2.4</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t>2.5</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rsidRPr="001B2AE9">
        <w:trPr>
          <w:trHeight w:val="144"/>
          <w:tblCellSpacing w:w="20" w:type="nil"/>
        </w:trPr>
        <w:tc>
          <w:tcPr>
            <w:tcW w:w="538" w:type="dxa"/>
            <w:tcMar>
              <w:top w:w="50" w:type="dxa"/>
              <w:left w:w="100" w:type="dxa"/>
            </w:tcMar>
            <w:vAlign w:val="center"/>
          </w:tcPr>
          <w:p w:rsidR="00CC480E" w:rsidRDefault="00277E78">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C480E" w:rsidRDefault="00CC480E">
            <w:pPr>
              <w:spacing w:after="0"/>
              <w:ind w:left="135"/>
              <w:jc w:val="center"/>
            </w:pP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C480E" w:rsidRDefault="00CC480E"/>
        </w:tc>
      </w:tr>
      <w:tr w:rsidR="00CC480E" w:rsidRPr="001B2AE9">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C480E" w:rsidRDefault="00CC480E">
            <w:pPr>
              <w:spacing w:after="0"/>
              <w:ind w:left="135"/>
              <w:jc w:val="center"/>
            </w:pPr>
          </w:p>
        </w:tc>
        <w:tc>
          <w:tcPr>
            <w:tcW w:w="2837"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415294</w:t>
              </w:r>
            </w:hyperlink>
          </w:p>
        </w:tc>
      </w:tr>
      <w:tr w:rsidR="00CC480E">
        <w:trPr>
          <w:trHeight w:val="144"/>
          <w:tblCellSpacing w:w="20" w:type="nil"/>
        </w:trPr>
        <w:tc>
          <w:tcPr>
            <w:tcW w:w="0" w:type="auto"/>
            <w:gridSpan w:val="2"/>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C480E" w:rsidRDefault="00CC480E"/>
        </w:tc>
      </w:tr>
    </w:tbl>
    <w:p w:rsidR="00CC480E" w:rsidRDefault="00CC480E">
      <w:pPr>
        <w:sectPr w:rsidR="00CC480E">
          <w:pgSz w:w="16383" w:h="11906" w:orient="landscape"/>
          <w:pgMar w:top="1134" w:right="850" w:bottom="1134" w:left="1701" w:header="720" w:footer="720" w:gutter="0"/>
          <w:cols w:space="720"/>
        </w:sectPr>
      </w:pPr>
    </w:p>
    <w:p w:rsidR="00CC480E" w:rsidRDefault="00277E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C480E">
        <w:trPr>
          <w:trHeight w:val="144"/>
          <w:tblCellSpacing w:w="20" w:type="nil"/>
        </w:trPr>
        <w:tc>
          <w:tcPr>
            <w:tcW w:w="483" w:type="dxa"/>
            <w:vMerge w:val="restart"/>
            <w:tcMar>
              <w:top w:w="50" w:type="dxa"/>
              <w:left w:w="100" w:type="dxa"/>
            </w:tcMar>
            <w:vAlign w:val="center"/>
          </w:tcPr>
          <w:p w:rsidR="00CC480E" w:rsidRDefault="00277E78">
            <w:pPr>
              <w:spacing w:after="0"/>
              <w:ind w:left="135"/>
            </w:pPr>
            <w:r>
              <w:rPr>
                <w:rFonts w:ascii="Times New Roman" w:hAnsi="Times New Roman"/>
                <w:b/>
                <w:color w:val="000000"/>
                <w:sz w:val="24"/>
              </w:rPr>
              <w:t xml:space="preserve">№ п/п </w:t>
            </w:r>
          </w:p>
          <w:p w:rsidR="00CC480E" w:rsidRDefault="00CC480E">
            <w:pPr>
              <w:spacing w:after="0"/>
              <w:ind w:left="135"/>
            </w:pPr>
          </w:p>
        </w:tc>
        <w:tc>
          <w:tcPr>
            <w:tcW w:w="3344"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C480E" w:rsidRDefault="00CC480E">
            <w:pPr>
              <w:spacing w:after="0"/>
              <w:ind w:left="135"/>
            </w:pPr>
          </w:p>
        </w:tc>
        <w:tc>
          <w:tcPr>
            <w:tcW w:w="0" w:type="auto"/>
            <w:gridSpan w:val="3"/>
            <w:tcMar>
              <w:top w:w="50" w:type="dxa"/>
              <w:left w:w="100" w:type="dxa"/>
            </w:tcMar>
            <w:vAlign w:val="center"/>
          </w:tcPr>
          <w:p w:rsidR="00CC480E" w:rsidRDefault="00277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480E" w:rsidRDefault="00CC480E">
            <w:pPr>
              <w:spacing w:after="0"/>
              <w:ind w:left="135"/>
            </w:pPr>
          </w:p>
        </w:tc>
      </w:tr>
      <w:tr w:rsidR="00CC480E">
        <w:trPr>
          <w:trHeight w:val="144"/>
          <w:tblCellSpacing w:w="20" w:type="nil"/>
        </w:trPr>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c>
          <w:tcPr>
            <w:tcW w:w="943"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480E" w:rsidRDefault="00CC480E">
            <w:pPr>
              <w:spacing w:after="0"/>
              <w:ind w:left="135"/>
            </w:pPr>
          </w:p>
        </w:tc>
        <w:tc>
          <w:tcPr>
            <w:tcW w:w="1659"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1750"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0" w:type="auto"/>
            <w:vMerge/>
            <w:tcBorders>
              <w:top w:val="nil"/>
            </w:tcBorders>
            <w:tcMar>
              <w:top w:w="50" w:type="dxa"/>
              <w:left w:w="100" w:type="dxa"/>
            </w:tcMar>
          </w:tcPr>
          <w:p w:rsidR="00CC480E" w:rsidRDefault="00CC480E"/>
        </w:tc>
      </w:tr>
      <w:tr w:rsidR="00CC480E" w:rsidRPr="001B2AE9">
        <w:trPr>
          <w:trHeight w:val="144"/>
          <w:tblCellSpacing w:w="20" w:type="nil"/>
        </w:trPr>
        <w:tc>
          <w:tcPr>
            <w:tcW w:w="0" w:type="auto"/>
            <w:gridSpan w:val="6"/>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b/>
                <w:color w:val="000000"/>
                <w:sz w:val="24"/>
                <w:lang w:val="ru-RU"/>
              </w:rPr>
              <w:t>Раздел 1.</w:t>
            </w:r>
            <w:r w:rsidRPr="00274F9B">
              <w:rPr>
                <w:rFonts w:ascii="Times New Roman" w:hAnsi="Times New Roman"/>
                <w:color w:val="000000"/>
                <w:sz w:val="24"/>
                <w:lang w:val="ru-RU"/>
              </w:rPr>
              <w:t xml:space="preserve"> Социальные ценности и нормы</w:t>
            </w:r>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1.1</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1.2</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1.3</w:t>
            </w:r>
          </w:p>
        </w:tc>
        <w:tc>
          <w:tcPr>
            <w:tcW w:w="3344"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C480E" w:rsidRDefault="00CC480E"/>
        </w:tc>
      </w:tr>
      <w:tr w:rsidR="00CC480E" w:rsidRPr="001B2AE9">
        <w:trPr>
          <w:trHeight w:val="144"/>
          <w:tblCellSpacing w:w="20" w:type="nil"/>
        </w:trPr>
        <w:tc>
          <w:tcPr>
            <w:tcW w:w="0" w:type="auto"/>
            <w:gridSpan w:val="6"/>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b/>
                <w:color w:val="000000"/>
                <w:sz w:val="24"/>
                <w:lang w:val="ru-RU"/>
              </w:rPr>
              <w:t>Раздел 2.</w:t>
            </w:r>
            <w:r w:rsidRPr="00274F9B">
              <w:rPr>
                <w:rFonts w:ascii="Times New Roman" w:hAnsi="Times New Roman"/>
                <w:color w:val="000000"/>
                <w:sz w:val="24"/>
                <w:lang w:val="ru-RU"/>
              </w:rPr>
              <w:t xml:space="preserve"> Человек как участник правовых отношений</w:t>
            </w:r>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2.1</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2.2</w:t>
            </w:r>
          </w:p>
        </w:tc>
        <w:tc>
          <w:tcPr>
            <w:tcW w:w="3344"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2.3</w:t>
            </w:r>
          </w:p>
        </w:tc>
        <w:tc>
          <w:tcPr>
            <w:tcW w:w="3344"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C480E" w:rsidRDefault="00CC480E"/>
        </w:tc>
      </w:tr>
      <w:tr w:rsidR="00CC480E">
        <w:trPr>
          <w:trHeight w:val="144"/>
          <w:tblCellSpacing w:w="20" w:type="nil"/>
        </w:trPr>
        <w:tc>
          <w:tcPr>
            <w:tcW w:w="0" w:type="auto"/>
            <w:gridSpan w:val="6"/>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3.1</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3.2</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3.4</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3.5</w:t>
            </w:r>
          </w:p>
        </w:tc>
        <w:tc>
          <w:tcPr>
            <w:tcW w:w="3344"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rsidRPr="001B2AE9">
        <w:trPr>
          <w:trHeight w:val="144"/>
          <w:tblCellSpacing w:w="20" w:type="nil"/>
        </w:trPr>
        <w:tc>
          <w:tcPr>
            <w:tcW w:w="483" w:type="dxa"/>
            <w:tcMar>
              <w:top w:w="50" w:type="dxa"/>
              <w:left w:w="100" w:type="dxa"/>
            </w:tcMar>
            <w:vAlign w:val="center"/>
          </w:tcPr>
          <w:p w:rsidR="00CC480E" w:rsidRDefault="00277E78">
            <w:pPr>
              <w:spacing w:after="0"/>
            </w:pPr>
            <w:r>
              <w:rPr>
                <w:rFonts w:ascii="Times New Roman" w:hAnsi="Times New Roman"/>
                <w:color w:val="000000"/>
                <w:sz w:val="24"/>
              </w:rPr>
              <w:t>3.6</w:t>
            </w:r>
          </w:p>
        </w:tc>
        <w:tc>
          <w:tcPr>
            <w:tcW w:w="3344"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C480E" w:rsidRDefault="00CC480E">
            <w:pPr>
              <w:spacing w:after="0"/>
              <w:ind w:left="135"/>
              <w:jc w:val="center"/>
            </w:pP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C480E" w:rsidRDefault="00CC480E"/>
        </w:tc>
      </w:tr>
      <w:tr w:rsidR="00CC480E" w:rsidRPr="001B2AE9">
        <w:trPr>
          <w:trHeight w:val="144"/>
          <w:tblCellSpacing w:w="20" w:type="nil"/>
        </w:trPr>
        <w:tc>
          <w:tcPr>
            <w:tcW w:w="0" w:type="auto"/>
            <w:gridSpan w:val="2"/>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C480E" w:rsidRDefault="00CC480E">
            <w:pPr>
              <w:spacing w:after="0"/>
              <w:ind w:left="135"/>
              <w:jc w:val="center"/>
            </w:pPr>
          </w:p>
        </w:tc>
        <w:tc>
          <w:tcPr>
            <w:tcW w:w="2551"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/7</w:t>
              </w:r>
              <w:r>
                <w:rPr>
                  <w:rFonts w:ascii="Times New Roman" w:hAnsi="Times New Roman"/>
                  <w:color w:val="0000FF"/>
                  <w:u w:val="single"/>
                </w:rPr>
                <w:t>f</w:t>
              </w:r>
              <w:r w:rsidRPr="00274F9B">
                <w:rPr>
                  <w:rFonts w:ascii="Times New Roman" w:hAnsi="Times New Roman"/>
                  <w:color w:val="0000FF"/>
                  <w:u w:val="single"/>
                  <w:lang w:val="ru-RU"/>
                </w:rPr>
                <w:t>4170</w:t>
              </w:r>
              <w:r>
                <w:rPr>
                  <w:rFonts w:ascii="Times New Roman" w:hAnsi="Times New Roman"/>
                  <w:color w:val="0000FF"/>
                  <w:u w:val="single"/>
                </w:rPr>
                <w:t>e</w:t>
              </w:r>
              <w:r w:rsidRPr="00274F9B">
                <w:rPr>
                  <w:rFonts w:ascii="Times New Roman" w:hAnsi="Times New Roman"/>
                  <w:color w:val="0000FF"/>
                  <w:u w:val="single"/>
                  <w:lang w:val="ru-RU"/>
                </w:rPr>
                <w:t>4</w:t>
              </w:r>
            </w:hyperlink>
          </w:p>
        </w:tc>
      </w:tr>
      <w:tr w:rsidR="00CC480E">
        <w:trPr>
          <w:trHeight w:val="144"/>
          <w:tblCellSpacing w:w="20" w:type="nil"/>
        </w:trPr>
        <w:tc>
          <w:tcPr>
            <w:tcW w:w="0" w:type="auto"/>
            <w:gridSpan w:val="2"/>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C480E" w:rsidRDefault="00CC480E"/>
        </w:tc>
      </w:tr>
    </w:tbl>
    <w:p w:rsidR="00CC480E" w:rsidRDefault="00CC480E">
      <w:pPr>
        <w:sectPr w:rsidR="00CC480E">
          <w:pgSz w:w="16383" w:h="11906" w:orient="landscape"/>
          <w:pgMar w:top="1134" w:right="850" w:bottom="1134" w:left="1701" w:header="720" w:footer="720" w:gutter="0"/>
          <w:cols w:space="720"/>
        </w:sectPr>
      </w:pPr>
    </w:p>
    <w:p w:rsidR="00CC480E" w:rsidRDefault="00CC480E">
      <w:pPr>
        <w:sectPr w:rsidR="00CC480E">
          <w:pgSz w:w="16383" w:h="11906" w:orient="landscape"/>
          <w:pgMar w:top="1134" w:right="850" w:bottom="1134" w:left="1701" w:header="720" w:footer="720" w:gutter="0"/>
          <w:cols w:space="720"/>
        </w:sectPr>
      </w:pPr>
    </w:p>
    <w:p w:rsidR="00CC480E" w:rsidRDefault="00277E78">
      <w:pPr>
        <w:spacing w:after="0"/>
        <w:ind w:left="120"/>
      </w:pPr>
      <w:bookmarkStart w:id="5" w:name="block-7152316"/>
      <w:bookmarkEnd w:id="4"/>
      <w:r>
        <w:rPr>
          <w:rFonts w:ascii="Times New Roman" w:hAnsi="Times New Roman"/>
          <w:b/>
          <w:color w:val="000000"/>
          <w:sz w:val="28"/>
        </w:rPr>
        <w:lastRenderedPageBreak/>
        <w:t xml:space="preserve"> ПОУРОЧНОЕ ПЛАНИРОВАНИЕ </w:t>
      </w:r>
    </w:p>
    <w:p w:rsidR="00CC480E" w:rsidRDefault="00277E7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CC480E">
        <w:trPr>
          <w:trHeight w:val="144"/>
          <w:tblCellSpacing w:w="20" w:type="nil"/>
        </w:trPr>
        <w:tc>
          <w:tcPr>
            <w:tcW w:w="383" w:type="dxa"/>
            <w:vMerge w:val="restart"/>
            <w:tcMar>
              <w:top w:w="50" w:type="dxa"/>
              <w:left w:w="100" w:type="dxa"/>
            </w:tcMar>
            <w:vAlign w:val="center"/>
          </w:tcPr>
          <w:p w:rsidR="00CC480E" w:rsidRDefault="00277E78">
            <w:pPr>
              <w:spacing w:after="0"/>
              <w:ind w:left="135"/>
            </w:pPr>
            <w:r>
              <w:rPr>
                <w:rFonts w:ascii="Times New Roman" w:hAnsi="Times New Roman"/>
                <w:b/>
                <w:color w:val="000000"/>
                <w:sz w:val="24"/>
              </w:rPr>
              <w:t xml:space="preserve">№ п/п </w:t>
            </w:r>
          </w:p>
          <w:p w:rsidR="00CC480E" w:rsidRDefault="00CC480E">
            <w:pPr>
              <w:spacing w:after="0"/>
              <w:ind w:left="135"/>
            </w:pPr>
          </w:p>
        </w:tc>
        <w:tc>
          <w:tcPr>
            <w:tcW w:w="3080"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C480E" w:rsidRDefault="00CC480E">
            <w:pPr>
              <w:spacing w:after="0"/>
              <w:ind w:left="135"/>
            </w:pPr>
          </w:p>
        </w:tc>
        <w:tc>
          <w:tcPr>
            <w:tcW w:w="0" w:type="auto"/>
            <w:gridSpan w:val="3"/>
            <w:tcMar>
              <w:top w:w="50" w:type="dxa"/>
              <w:left w:w="100" w:type="dxa"/>
            </w:tcMar>
            <w:vAlign w:val="center"/>
          </w:tcPr>
          <w:p w:rsidR="00CC480E" w:rsidRDefault="00277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C480E" w:rsidRDefault="00CC480E">
            <w:pPr>
              <w:spacing w:after="0"/>
              <w:ind w:left="135"/>
            </w:pPr>
          </w:p>
        </w:tc>
        <w:tc>
          <w:tcPr>
            <w:tcW w:w="1988"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480E" w:rsidRDefault="00CC480E">
            <w:pPr>
              <w:spacing w:after="0"/>
              <w:ind w:left="135"/>
            </w:pPr>
          </w:p>
        </w:tc>
      </w:tr>
      <w:tr w:rsidR="00CC480E">
        <w:trPr>
          <w:trHeight w:val="144"/>
          <w:tblCellSpacing w:w="20" w:type="nil"/>
        </w:trPr>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c>
          <w:tcPr>
            <w:tcW w:w="840"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480E" w:rsidRDefault="00CC480E">
            <w:pPr>
              <w:spacing w:after="0"/>
              <w:ind w:left="135"/>
            </w:pPr>
          </w:p>
        </w:tc>
        <w:tc>
          <w:tcPr>
            <w:tcW w:w="1540"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1638"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673</w:t>
              </w:r>
              <w:r>
                <w:rPr>
                  <w:rFonts w:ascii="Times New Roman" w:hAnsi="Times New Roman"/>
                  <w:color w:val="0000FF"/>
                  <w:u w:val="single"/>
                </w:rPr>
                <w:t>c</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68</w:t>
              </w:r>
              <w:r>
                <w:rPr>
                  <w:rFonts w:ascii="Times New Roman" w:hAnsi="Times New Roman"/>
                  <w:color w:val="0000FF"/>
                  <w:u w:val="single"/>
                </w:rPr>
                <w:t>a</w:t>
              </w:r>
              <w:r w:rsidRPr="00274F9B">
                <w:rPr>
                  <w:rFonts w:ascii="Times New Roman" w:hAnsi="Times New Roman"/>
                  <w:color w:val="0000FF"/>
                  <w:u w:val="single"/>
                  <w:lang w:val="ru-RU"/>
                </w:rPr>
                <w:t>4</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3</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6</w:t>
              </w:r>
              <w:r>
                <w:rPr>
                  <w:rFonts w:ascii="Times New Roman" w:hAnsi="Times New Roman"/>
                  <w:color w:val="0000FF"/>
                  <w:u w:val="single"/>
                </w:rPr>
                <w:t>a</w:t>
              </w:r>
              <w:r w:rsidRPr="00274F9B">
                <w:rPr>
                  <w:rFonts w:ascii="Times New Roman" w:hAnsi="Times New Roman"/>
                  <w:color w:val="0000FF"/>
                  <w:u w:val="single"/>
                  <w:lang w:val="ru-RU"/>
                </w:rPr>
                <w:t>2</w:t>
              </w:r>
              <w:r>
                <w:rPr>
                  <w:rFonts w:ascii="Times New Roman" w:hAnsi="Times New Roman"/>
                  <w:color w:val="0000FF"/>
                  <w:u w:val="single"/>
                </w:rPr>
                <w:t>a</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4</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6</w:t>
              </w:r>
              <w:r>
                <w:rPr>
                  <w:rFonts w:ascii="Times New Roman" w:hAnsi="Times New Roman"/>
                  <w:color w:val="0000FF"/>
                  <w:u w:val="single"/>
                </w:rPr>
                <w:t>d</w:t>
              </w:r>
              <w:r w:rsidRPr="00274F9B">
                <w:rPr>
                  <w:rFonts w:ascii="Times New Roman" w:hAnsi="Times New Roman"/>
                  <w:color w:val="0000FF"/>
                  <w:u w:val="single"/>
                  <w:lang w:val="ru-RU"/>
                </w:rPr>
                <w:t>90</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5</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6</w:t>
              </w:r>
              <w:r>
                <w:rPr>
                  <w:rFonts w:ascii="Times New Roman" w:hAnsi="Times New Roman"/>
                  <w:color w:val="0000FF"/>
                  <w:u w:val="single"/>
                </w:rPr>
                <w:t>f</w:t>
              </w:r>
              <w:r w:rsidRPr="00274F9B">
                <w:rPr>
                  <w:rFonts w:ascii="Times New Roman" w:hAnsi="Times New Roman"/>
                  <w:color w:val="0000FF"/>
                  <w:u w:val="single"/>
                  <w:lang w:val="ru-RU"/>
                </w:rPr>
                <w:t>34</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6</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70</w:t>
              </w:r>
              <w:r>
                <w:rPr>
                  <w:rFonts w:ascii="Times New Roman" w:hAnsi="Times New Roman"/>
                  <w:color w:val="0000FF"/>
                  <w:u w:val="single"/>
                </w:rPr>
                <w:t>a</w:t>
              </w:r>
              <w:r w:rsidRPr="00274F9B">
                <w:rPr>
                  <w:rFonts w:ascii="Times New Roman" w:hAnsi="Times New Roman"/>
                  <w:color w:val="0000FF"/>
                  <w:u w:val="single"/>
                  <w:lang w:val="ru-RU"/>
                </w:rPr>
                <w:t>6</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7</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74</w:t>
              </w:r>
              <w:r>
                <w:rPr>
                  <w:rFonts w:ascii="Times New Roman" w:hAnsi="Times New Roman"/>
                  <w:color w:val="0000FF"/>
                  <w:u w:val="single"/>
                </w:rPr>
                <w:t>b</w:t>
              </w:r>
              <w:r w:rsidRPr="00274F9B">
                <w:rPr>
                  <w:rFonts w:ascii="Times New Roman" w:hAnsi="Times New Roman"/>
                  <w:color w:val="0000FF"/>
                  <w:u w:val="single"/>
                  <w:lang w:val="ru-RU"/>
                </w:rPr>
                <w:t>6</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8</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763</w:t>
              </w:r>
              <w:r>
                <w:rPr>
                  <w:rFonts w:ascii="Times New Roman" w:hAnsi="Times New Roman"/>
                  <w:color w:val="0000FF"/>
                  <w:u w:val="single"/>
                </w:rPr>
                <w:t>c</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9</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78</w:t>
              </w:r>
              <w:r>
                <w:rPr>
                  <w:rFonts w:ascii="Times New Roman" w:hAnsi="Times New Roman"/>
                  <w:color w:val="0000FF"/>
                  <w:u w:val="single"/>
                </w:rPr>
                <w:t>f</w:t>
              </w:r>
              <w:r w:rsidRPr="00274F9B">
                <w:rPr>
                  <w:rFonts w:ascii="Times New Roman" w:hAnsi="Times New Roman"/>
                  <w:color w:val="0000FF"/>
                  <w:u w:val="single"/>
                  <w:lang w:val="ru-RU"/>
                </w:rPr>
                <w:t>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w:t>
              </w:r>
              <w:r>
                <w:rPr>
                  <w:rFonts w:ascii="Times New Roman" w:hAnsi="Times New Roman"/>
                  <w:color w:val="0000FF"/>
                  <w:u w:val="single"/>
                </w:rPr>
                <w:t>a</w:t>
              </w:r>
              <w:r w:rsidRPr="00274F9B">
                <w:rPr>
                  <w:rFonts w:ascii="Times New Roman" w:hAnsi="Times New Roman"/>
                  <w:color w:val="0000FF"/>
                  <w:u w:val="single"/>
                  <w:lang w:val="ru-RU"/>
                </w:rPr>
                <w:t>74</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11</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12</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7</w:t>
              </w:r>
              <w:r>
                <w:rPr>
                  <w:rFonts w:ascii="Times New Roman" w:hAnsi="Times New Roman"/>
                  <w:color w:val="0000FF"/>
                  <w:u w:val="single"/>
                </w:rPr>
                <w:t>d</w:t>
              </w:r>
              <w:r w:rsidRPr="00274F9B">
                <w:rPr>
                  <w:rFonts w:ascii="Times New Roman" w:hAnsi="Times New Roman"/>
                  <w:color w:val="0000FF"/>
                  <w:u w:val="single"/>
                  <w:lang w:val="ru-RU"/>
                </w:rPr>
                <w:t>58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13</w:t>
            </w:r>
          </w:p>
        </w:tc>
        <w:tc>
          <w:tcPr>
            <w:tcW w:w="3080"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81</w:t>
              </w:r>
              <w:r>
                <w:rPr>
                  <w:rFonts w:ascii="Times New Roman" w:hAnsi="Times New Roman"/>
                  <w:color w:val="0000FF"/>
                  <w:u w:val="single"/>
                </w:rPr>
                <w:t>b</w:t>
              </w:r>
              <w:r w:rsidRPr="00274F9B">
                <w:rPr>
                  <w:rFonts w:ascii="Times New Roman" w:hAnsi="Times New Roman"/>
                  <w:color w:val="0000FF"/>
                  <w:u w:val="single"/>
                  <w:lang w:val="ru-RU"/>
                </w:rPr>
                <w:t>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14</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835</w:t>
              </w:r>
              <w:r>
                <w:rPr>
                  <w:rFonts w:ascii="Times New Roman" w:hAnsi="Times New Roman"/>
                  <w:color w:val="0000FF"/>
                  <w:u w:val="single"/>
                </w:rPr>
                <w:t>c</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15</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16</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8640</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17</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87</w:t>
              </w:r>
              <w:r>
                <w:rPr>
                  <w:rFonts w:ascii="Times New Roman" w:hAnsi="Times New Roman"/>
                  <w:color w:val="0000FF"/>
                  <w:u w:val="single"/>
                </w:rPr>
                <w:t>b</w:t>
              </w:r>
              <w:r w:rsidRPr="00274F9B">
                <w:rPr>
                  <w:rFonts w:ascii="Times New Roman" w:hAnsi="Times New Roman"/>
                  <w:color w:val="0000FF"/>
                  <w:u w:val="single"/>
                  <w:lang w:val="ru-RU"/>
                </w:rPr>
                <w:t>2</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18</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8910</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19</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w:t>
              </w:r>
              <w:r>
                <w:rPr>
                  <w:rFonts w:ascii="Times New Roman" w:hAnsi="Times New Roman"/>
                  <w:color w:val="0000FF"/>
                  <w:u w:val="single"/>
                </w:rPr>
                <w:t>a</w:t>
              </w:r>
              <w:r w:rsidRPr="00274F9B">
                <w:rPr>
                  <w:rFonts w:ascii="Times New Roman" w:hAnsi="Times New Roman"/>
                  <w:color w:val="0000FF"/>
                  <w:u w:val="single"/>
                  <w:lang w:val="ru-RU"/>
                </w:rPr>
                <w:t>78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20</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w:t>
              </w:r>
              <w:r>
                <w:rPr>
                  <w:rFonts w:ascii="Times New Roman" w:hAnsi="Times New Roman"/>
                  <w:color w:val="0000FF"/>
                  <w:u w:val="single"/>
                </w:rPr>
                <w:t>d</w:t>
              </w:r>
              <w:r w:rsidRPr="00274F9B">
                <w:rPr>
                  <w:rFonts w:ascii="Times New Roman" w:hAnsi="Times New Roman"/>
                  <w:color w:val="0000FF"/>
                  <w:u w:val="single"/>
                  <w:lang w:val="ru-RU"/>
                </w:rPr>
                <w:t>48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21</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274F9B">
                <w:rPr>
                  <w:rFonts w:ascii="Times New Roman" w:hAnsi="Times New Roman"/>
                  <w:color w:val="0000FF"/>
                  <w:u w:val="single"/>
                  <w:lang w:val="ru-RU"/>
                </w:rPr>
                <w:t>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9054</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23</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91</w:t>
              </w:r>
              <w:r>
                <w:rPr>
                  <w:rFonts w:ascii="Times New Roman" w:hAnsi="Times New Roman"/>
                  <w:color w:val="0000FF"/>
                  <w:u w:val="single"/>
                </w:rPr>
                <w:t>c</w:t>
              </w:r>
              <w:r w:rsidRPr="00274F9B">
                <w:rPr>
                  <w:rFonts w:ascii="Times New Roman" w:hAnsi="Times New Roman"/>
                  <w:color w:val="0000FF"/>
                  <w:u w:val="single"/>
                  <w:lang w:val="ru-RU"/>
                </w:rPr>
                <w:t>6</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24</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932</w:t>
              </w:r>
              <w:r>
                <w:rPr>
                  <w:rFonts w:ascii="Times New Roman" w:hAnsi="Times New Roman"/>
                  <w:color w:val="0000FF"/>
                  <w:u w:val="single"/>
                </w:rPr>
                <w:t>e</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25</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966</w:t>
              </w:r>
              <w:r>
                <w:rPr>
                  <w:rFonts w:ascii="Times New Roman" w:hAnsi="Times New Roman"/>
                  <w:color w:val="0000FF"/>
                  <w:u w:val="single"/>
                </w:rPr>
                <w:t>c</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26</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274F9B">
              <w:rPr>
                <w:rFonts w:ascii="Times New Roman" w:hAnsi="Times New Roman"/>
                <w:color w:val="000000"/>
                <w:sz w:val="24"/>
                <w:lang w:val="ru-RU"/>
              </w:rPr>
              <w:t xml:space="preserve"> века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97</w:t>
              </w:r>
              <w:r>
                <w:rPr>
                  <w:rFonts w:ascii="Times New Roman" w:hAnsi="Times New Roman"/>
                  <w:color w:val="0000FF"/>
                  <w:u w:val="single"/>
                </w:rPr>
                <w:t>de</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27</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9964</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28</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29</w:t>
            </w:r>
          </w:p>
        </w:tc>
        <w:tc>
          <w:tcPr>
            <w:tcW w:w="308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30</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74F9B">
                <w:rPr>
                  <w:rFonts w:ascii="Times New Roman" w:hAnsi="Times New Roman"/>
                  <w:color w:val="0000FF"/>
                  <w:u w:val="single"/>
                  <w:lang w:val="ru-RU"/>
                </w:rPr>
                <w:t>9</w:t>
              </w:r>
              <w:r>
                <w:rPr>
                  <w:rFonts w:ascii="Times New Roman" w:hAnsi="Times New Roman"/>
                  <w:color w:val="0000FF"/>
                  <w:u w:val="single"/>
                </w:rPr>
                <w:t>c</w:t>
              </w:r>
              <w:r w:rsidRPr="00274F9B">
                <w:rPr>
                  <w:rFonts w:ascii="Times New Roman" w:hAnsi="Times New Roman"/>
                  <w:color w:val="0000FF"/>
                  <w:u w:val="single"/>
                  <w:lang w:val="ru-RU"/>
                </w:rPr>
                <w:t>7</w:t>
              </w:r>
              <w:r>
                <w:rPr>
                  <w:rFonts w:ascii="Times New Roman" w:hAnsi="Times New Roman"/>
                  <w:color w:val="0000FF"/>
                  <w:u w:val="single"/>
                </w:rPr>
                <w:t>a</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31</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74F9B">
                <w:rPr>
                  <w:rFonts w:ascii="Times New Roman" w:hAnsi="Times New Roman"/>
                  <w:color w:val="0000FF"/>
                  <w:u w:val="single"/>
                  <w:lang w:val="ru-RU"/>
                </w:rPr>
                <w:t>300</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32</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74F9B">
                <w:rPr>
                  <w:rFonts w:ascii="Times New Roman" w:hAnsi="Times New Roman"/>
                  <w:color w:val="0000FF"/>
                  <w:u w:val="single"/>
                  <w:lang w:val="ru-RU"/>
                </w:rPr>
                <w:t>468</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C480E" w:rsidRDefault="00CC480E">
            <w:pPr>
              <w:spacing w:after="0"/>
              <w:ind w:left="135"/>
              <w:jc w:val="center"/>
            </w:pP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274F9B">
                <w:rPr>
                  <w:rFonts w:ascii="Times New Roman" w:hAnsi="Times New Roman"/>
                  <w:color w:val="0000FF"/>
                  <w:u w:val="single"/>
                  <w:lang w:val="ru-RU"/>
                </w:rPr>
                <w:t>17</w:t>
              </w:r>
              <w:r>
                <w:rPr>
                  <w:rFonts w:ascii="Times New Roman" w:hAnsi="Times New Roman"/>
                  <w:color w:val="0000FF"/>
                  <w:u w:val="single"/>
                </w:rPr>
                <w:t>a</w:t>
              </w:r>
            </w:hyperlink>
          </w:p>
        </w:tc>
      </w:tr>
      <w:tr w:rsidR="00CC480E" w:rsidRPr="001B2AE9">
        <w:trPr>
          <w:trHeight w:val="144"/>
          <w:tblCellSpacing w:w="20" w:type="nil"/>
        </w:trPr>
        <w:tc>
          <w:tcPr>
            <w:tcW w:w="383" w:type="dxa"/>
            <w:tcMar>
              <w:top w:w="50" w:type="dxa"/>
              <w:left w:w="100" w:type="dxa"/>
            </w:tcMar>
            <w:vAlign w:val="center"/>
          </w:tcPr>
          <w:p w:rsidR="00CC480E" w:rsidRDefault="00277E78">
            <w:pPr>
              <w:spacing w:after="0"/>
            </w:pPr>
            <w:r>
              <w:rPr>
                <w:rFonts w:ascii="Times New Roman" w:hAnsi="Times New Roman"/>
                <w:color w:val="000000"/>
                <w:sz w:val="24"/>
              </w:rPr>
              <w:t>34</w:t>
            </w:r>
          </w:p>
        </w:tc>
        <w:tc>
          <w:tcPr>
            <w:tcW w:w="3080"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C480E" w:rsidRDefault="00CC480E">
            <w:pPr>
              <w:spacing w:after="0"/>
              <w:ind w:left="135"/>
              <w:jc w:val="center"/>
            </w:pPr>
          </w:p>
        </w:tc>
        <w:tc>
          <w:tcPr>
            <w:tcW w:w="1163" w:type="dxa"/>
            <w:tcMar>
              <w:top w:w="50" w:type="dxa"/>
              <w:left w:w="100" w:type="dxa"/>
            </w:tcMar>
            <w:vAlign w:val="center"/>
          </w:tcPr>
          <w:p w:rsidR="00CC480E" w:rsidRDefault="00CC480E">
            <w:pPr>
              <w:spacing w:after="0"/>
              <w:ind w:left="135"/>
            </w:pPr>
          </w:p>
        </w:tc>
        <w:tc>
          <w:tcPr>
            <w:tcW w:w="198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274F9B">
                <w:rPr>
                  <w:rFonts w:ascii="Times New Roman" w:hAnsi="Times New Roman"/>
                  <w:color w:val="0000FF"/>
                  <w:u w:val="single"/>
                  <w:lang w:val="ru-RU"/>
                </w:rPr>
                <w:t>52</w:t>
              </w:r>
            </w:hyperlink>
          </w:p>
        </w:tc>
      </w:tr>
      <w:tr w:rsidR="00CC480E">
        <w:trPr>
          <w:trHeight w:val="144"/>
          <w:tblCellSpacing w:w="20" w:type="nil"/>
        </w:trPr>
        <w:tc>
          <w:tcPr>
            <w:tcW w:w="0" w:type="auto"/>
            <w:gridSpan w:val="2"/>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480E" w:rsidRDefault="00CC480E"/>
        </w:tc>
      </w:tr>
    </w:tbl>
    <w:p w:rsidR="00CC480E" w:rsidRDefault="00CC480E">
      <w:pPr>
        <w:sectPr w:rsidR="00CC480E">
          <w:pgSz w:w="16383" w:h="11906" w:orient="landscape"/>
          <w:pgMar w:top="1134" w:right="850" w:bottom="1134" w:left="1701" w:header="720" w:footer="720" w:gutter="0"/>
          <w:cols w:space="720"/>
        </w:sectPr>
      </w:pPr>
    </w:p>
    <w:p w:rsidR="00CC480E" w:rsidRDefault="00277E7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CC480E">
        <w:trPr>
          <w:trHeight w:val="144"/>
          <w:tblCellSpacing w:w="20" w:type="nil"/>
        </w:trPr>
        <w:tc>
          <w:tcPr>
            <w:tcW w:w="363" w:type="dxa"/>
            <w:vMerge w:val="restart"/>
            <w:tcMar>
              <w:top w:w="50" w:type="dxa"/>
              <w:left w:w="100" w:type="dxa"/>
            </w:tcMar>
            <w:vAlign w:val="center"/>
          </w:tcPr>
          <w:p w:rsidR="00CC480E" w:rsidRDefault="00277E78">
            <w:pPr>
              <w:spacing w:after="0"/>
              <w:ind w:left="135"/>
            </w:pPr>
            <w:r>
              <w:rPr>
                <w:rFonts w:ascii="Times New Roman" w:hAnsi="Times New Roman"/>
                <w:b/>
                <w:color w:val="000000"/>
                <w:sz w:val="24"/>
              </w:rPr>
              <w:t xml:space="preserve">№ п/п </w:t>
            </w:r>
          </w:p>
          <w:p w:rsidR="00CC480E" w:rsidRDefault="00CC480E">
            <w:pPr>
              <w:spacing w:after="0"/>
              <w:ind w:left="135"/>
            </w:pPr>
          </w:p>
        </w:tc>
        <w:tc>
          <w:tcPr>
            <w:tcW w:w="3400"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C480E" w:rsidRDefault="00CC480E">
            <w:pPr>
              <w:spacing w:after="0"/>
              <w:ind w:left="135"/>
            </w:pPr>
          </w:p>
        </w:tc>
        <w:tc>
          <w:tcPr>
            <w:tcW w:w="0" w:type="auto"/>
            <w:gridSpan w:val="3"/>
            <w:tcMar>
              <w:top w:w="50" w:type="dxa"/>
              <w:left w:w="100" w:type="dxa"/>
            </w:tcMar>
            <w:vAlign w:val="center"/>
          </w:tcPr>
          <w:p w:rsidR="00CC480E" w:rsidRDefault="00277E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C480E" w:rsidRDefault="00CC480E">
            <w:pPr>
              <w:spacing w:after="0"/>
              <w:ind w:left="135"/>
            </w:pPr>
          </w:p>
        </w:tc>
        <w:tc>
          <w:tcPr>
            <w:tcW w:w="1948" w:type="dxa"/>
            <w:vMerge w:val="restart"/>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C480E" w:rsidRDefault="00CC480E">
            <w:pPr>
              <w:spacing w:after="0"/>
              <w:ind w:left="135"/>
            </w:pPr>
          </w:p>
        </w:tc>
      </w:tr>
      <w:tr w:rsidR="00CC480E">
        <w:trPr>
          <w:trHeight w:val="144"/>
          <w:tblCellSpacing w:w="20" w:type="nil"/>
        </w:trPr>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c>
          <w:tcPr>
            <w:tcW w:w="806"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480E" w:rsidRDefault="00CC480E">
            <w:pPr>
              <w:spacing w:after="0"/>
              <w:ind w:left="135"/>
            </w:pPr>
          </w:p>
        </w:tc>
        <w:tc>
          <w:tcPr>
            <w:tcW w:w="1500"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1601" w:type="dxa"/>
            <w:tcMar>
              <w:top w:w="50" w:type="dxa"/>
              <w:left w:w="100" w:type="dxa"/>
            </w:tcMar>
            <w:vAlign w:val="center"/>
          </w:tcPr>
          <w:p w:rsidR="00CC480E" w:rsidRDefault="00277E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C480E" w:rsidRDefault="00CC480E">
            <w:pPr>
              <w:spacing w:after="0"/>
              <w:ind w:left="135"/>
            </w:pPr>
          </w:p>
        </w:tc>
        <w:tc>
          <w:tcPr>
            <w:tcW w:w="0" w:type="auto"/>
            <w:vMerge/>
            <w:tcBorders>
              <w:top w:val="nil"/>
            </w:tcBorders>
            <w:tcMar>
              <w:top w:w="50" w:type="dxa"/>
              <w:left w:w="100" w:type="dxa"/>
            </w:tcMar>
          </w:tcPr>
          <w:p w:rsidR="00CC480E" w:rsidRDefault="00CC480E"/>
        </w:tc>
        <w:tc>
          <w:tcPr>
            <w:tcW w:w="0" w:type="auto"/>
            <w:vMerge/>
            <w:tcBorders>
              <w:top w:val="nil"/>
            </w:tcBorders>
            <w:tcMar>
              <w:top w:w="50" w:type="dxa"/>
              <w:left w:w="100" w:type="dxa"/>
            </w:tcMar>
          </w:tcPr>
          <w:p w:rsidR="00CC480E" w:rsidRDefault="00CC480E"/>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274F9B">
                <w:rPr>
                  <w:rFonts w:ascii="Times New Roman" w:hAnsi="Times New Roman"/>
                  <w:color w:val="0000FF"/>
                  <w:u w:val="single"/>
                  <w:lang w:val="ru-RU"/>
                </w:rPr>
                <w:t>0</w:t>
              </w:r>
              <w:r>
                <w:rPr>
                  <w:rFonts w:ascii="Times New Roman" w:hAnsi="Times New Roman"/>
                  <w:color w:val="0000FF"/>
                  <w:u w:val="single"/>
                </w:rPr>
                <w:t>a</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274F9B">
                <w:rPr>
                  <w:rFonts w:ascii="Times New Roman" w:hAnsi="Times New Roman"/>
                  <w:color w:val="0000FF"/>
                  <w:u w:val="single"/>
                  <w:lang w:val="ru-RU"/>
                </w:rPr>
                <w:t>7</w:t>
              </w:r>
              <w:r>
                <w:rPr>
                  <w:rFonts w:ascii="Times New Roman" w:hAnsi="Times New Roman"/>
                  <w:color w:val="0000FF"/>
                  <w:u w:val="single"/>
                </w:rPr>
                <w:t>c</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4</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r>
                <w:rPr>
                  <w:rFonts w:ascii="Times New Roman" w:hAnsi="Times New Roman"/>
                  <w:color w:val="0000FF"/>
                  <w:u w:val="single"/>
                </w:rPr>
                <w:t>ebb</w:t>
              </w:r>
              <w:r w:rsidRPr="00274F9B">
                <w:rPr>
                  <w:rFonts w:ascii="Times New Roman" w:hAnsi="Times New Roman"/>
                  <w:color w:val="0000FF"/>
                  <w:u w:val="single"/>
                  <w:lang w:val="ru-RU"/>
                </w:rPr>
                <w:t>160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5</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r>
                <w:rPr>
                  <w:rFonts w:ascii="Times New Roman" w:hAnsi="Times New Roman"/>
                  <w:color w:val="0000FF"/>
                  <w:u w:val="single"/>
                </w:rPr>
                <w:t>ebb</w:t>
              </w:r>
              <w:r w:rsidRPr="00274F9B">
                <w:rPr>
                  <w:rFonts w:ascii="Times New Roman" w:hAnsi="Times New Roman"/>
                  <w:color w:val="0000FF"/>
                  <w:u w:val="single"/>
                  <w:lang w:val="ru-RU"/>
                </w:rPr>
                <w:t>3</w:t>
              </w:r>
              <w:r>
                <w:rPr>
                  <w:rFonts w:ascii="Times New Roman" w:hAnsi="Times New Roman"/>
                  <w:color w:val="0000FF"/>
                  <w:u w:val="single"/>
                </w:rPr>
                <w:t>f</w:t>
              </w:r>
              <w:r w:rsidRPr="00274F9B">
                <w:rPr>
                  <w:rFonts w:ascii="Times New Roman" w:hAnsi="Times New Roman"/>
                  <w:color w:val="0000FF"/>
                  <w:u w:val="single"/>
                  <w:lang w:val="ru-RU"/>
                </w:rPr>
                <w:t>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6</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r>
                <w:rPr>
                  <w:rFonts w:ascii="Times New Roman" w:hAnsi="Times New Roman"/>
                  <w:color w:val="0000FF"/>
                  <w:u w:val="single"/>
                </w:rPr>
                <w:t>ebb</w:t>
              </w:r>
              <w:r w:rsidRPr="00274F9B">
                <w:rPr>
                  <w:rFonts w:ascii="Times New Roman" w:hAnsi="Times New Roman"/>
                  <w:color w:val="0000FF"/>
                  <w:u w:val="single"/>
                  <w:lang w:val="ru-RU"/>
                </w:rPr>
                <w:t>57</w:t>
              </w:r>
              <w:r>
                <w:rPr>
                  <w:rFonts w:ascii="Times New Roman" w:hAnsi="Times New Roman"/>
                  <w:color w:val="0000FF"/>
                  <w:u w:val="single"/>
                </w:rPr>
                <w:t>a</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7</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r>
                <w:rPr>
                  <w:rFonts w:ascii="Times New Roman" w:hAnsi="Times New Roman"/>
                  <w:color w:val="0000FF"/>
                  <w:u w:val="single"/>
                </w:rPr>
                <w:t>ebb</w:t>
              </w:r>
              <w:r w:rsidRPr="00274F9B">
                <w:rPr>
                  <w:rFonts w:ascii="Times New Roman" w:hAnsi="Times New Roman"/>
                  <w:color w:val="0000FF"/>
                  <w:u w:val="single"/>
                  <w:lang w:val="ru-RU"/>
                </w:rPr>
                <w:t>70</w:t>
              </w:r>
              <w:r>
                <w:rPr>
                  <w:rFonts w:ascii="Times New Roman" w:hAnsi="Times New Roman"/>
                  <w:color w:val="0000FF"/>
                  <w:u w:val="single"/>
                </w:rPr>
                <w:t>a</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8</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r>
                <w:rPr>
                  <w:rFonts w:ascii="Times New Roman" w:hAnsi="Times New Roman"/>
                  <w:color w:val="0000FF"/>
                  <w:u w:val="single"/>
                </w:rPr>
                <w:t>ebb</w:t>
              </w:r>
              <w:r w:rsidRPr="00274F9B">
                <w:rPr>
                  <w:rFonts w:ascii="Times New Roman" w:hAnsi="Times New Roman"/>
                  <w:color w:val="0000FF"/>
                  <w:u w:val="single"/>
                  <w:lang w:val="ru-RU"/>
                </w:rPr>
                <w:t>886</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9</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274F9B">
                <w:rPr>
                  <w:rFonts w:ascii="Times New Roman" w:hAnsi="Times New Roman"/>
                  <w:color w:val="0000FF"/>
                  <w:u w:val="single"/>
                  <w:lang w:val="ru-RU"/>
                </w:rPr>
                <w:t>40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10</w:t>
            </w:r>
          </w:p>
        </w:tc>
        <w:tc>
          <w:tcPr>
            <w:tcW w:w="3400"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274F9B">
                <w:rPr>
                  <w:rFonts w:ascii="Times New Roman" w:hAnsi="Times New Roman"/>
                  <w:color w:val="0000FF"/>
                  <w:u w:val="single"/>
                  <w:lang w:val="ru-RU"/>
                </w:rPr>
                <w:t>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11</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74F9B">
                <w:rPr>
                  <w:rFonts w:ascii="Times New Roman" w:hAnsi="Times New Roman"/>
                  <w:color w:val="0000FF"/>
                  <w:u w:val="single"/>
                  <w:lang w:val="ru-RU"/>
                </w:rPr>
                <w:t>060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74F9B">
                <w:rPr>
                  <w:rFonts w:ascii="Times New Roman" w:hAnsi="Times New Roman"/>
                  <w:color w:val="0000FF"/>
                  <w:u w:val="single"/>
                  <w:lang w:val="ru-RU"/>
                </w:rPr>
                <w:t>1</w:t>
              </w:r>
              <w:r>
                <w:rPr>
                  <w:rFonts w:ascii="Times New Roman" w:hAnsi="Times New Roman"/>
                  <w:color w:val="0000FF"/>
                  <w:u w:val="single"/>
                </w:rPr>
                <w:t>e</w:t>
              </w:r>
              <w:r w:rsidRPr="00274F9B">
                <w:rPr>
                  <w:rFonts w:ascii="Times New Roman" w:hAnsi="Times New Roman"/>
                  <w:color w:val="0000FF"/>
                  <w:u w:val="single"/>
                  <w:lang w:val="ru-RU"/>
                </w:rPr>
                <w:t>6</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13</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74F9B">
                <w:rPr>
                  <w:rFonts w:ascii="Times New Roman" w:hAnsi="Times New Roman"/>
                  <w:color w:val="0000FF"/>
                  <w:u w:val="single"/>
                  <w:lang w:val="ru-RU"/>
                </w:rPr>
                <w:t>358</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14</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74F9B">
                <w:rPr>
                  <w:rFonts w:ascii="Times New Roman" w:hAnsi="Times New Roman"/>
                  <w:color w:val="0000FF"/>
                  <w:u w:val="single"/>
                  <w:lang w:val="ru-RU"/>
                </w:rPr>
                <w:t>5</w:t>
              </w:r>
              <w:r>
                <w:rPr>
                  <w:rFonts w:ascii="Times New Roman" w:hAnsi="Times New Roman"/>
                  <w:color w:val="0000FF"/>
                  <w:u w:val="single"/>
                </w:rPr>
                <w:t>b</w:t>
              </w:r>
              <w:r w:rsidRPr="00274F9B">
                <w:rPr>
                  <w:rFonts w:ascii="Times New Roman" w:hAnsi="Times New Roman"/>
                  <w:color w:val="0000FF"/>
                  <w:u w:val="single"/>
                  <w:lang w:val="ru-RU"/>
                </w:rPr>
                <w:t>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15</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274F9B">
                <w:rPr>
                  <w:rFonts w:ascii="Times New Roman" w:hAnsi="Times New Roman"/>
                  <w:color w:val="0000FF"/>
                  <w:u w:val="single"/>
                  <w:lang w:val="ru-RU"/>
                </w:rPr>
                <w:t>970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16</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274F9B">
                <w:rPr>
                  <w:rFonts w:ascii="Times New Roman" w:hAnsi="Times New Roman"/>
                  <w:color w:val="0000FF"/>
                  <w:u w:val="single"/>
                  <w:lang w:val="ru-RU"/>
                </w:rPr>
                <w:t>2</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17</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274F9B">
                <w:rPr>
                  <w:rFonts w:ascii="Times New Roman" w:hAnsi="Times New Roman"/>
                  <w:color w:val="0000FF"/>
                  <w:u w:val="single"/>
                  <w:lang w:val="ru-RU"/>
                </w:rPr>
                <w:t>54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18</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19</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274F9B">
                <w:rPr>
                  <w:rFonts w:ascii="Times New Roman" w:hAnsi="Times New Roman"/>
                  <w:color w:val="0000FF"/>
                  <w:u w:val="single"/>
                  <w:lang w:val="ru-RU"/>
                </w:rPr>
                <w:t>24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20</w:t>
            </w:r>
          </w:p>
        </w:tc>
        <w:tc>
          <w:tcPr>
            <w:tcW w:w="3400"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74F9B">
                <w:rPr>
                  <w:rFonts w:ascii="Times New Roman" w:hAnsi="Times New Roman"/>
                  <w:color w:val="0000FF"/>
                  <w:u w:val="single"/>
                  <w:lang w:val="ru-RU"/>
                </w:rPr>
                <w:t>08</w:t>
              </w:r>
              <w:r>
                <w:rPr>
                  <w:rFonts w:ascii="Times New Roman" w:hAnsi="Times New Roman"/>
                  <w:color w:val="0000FF"/>
                  <w:u w:val="single"/>
                </w:rPr>
                <w:t>c</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21</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74F9B">
                <w:rPr>
                  <w:rFonts w:ascii="Times New Roman" w:hAnsi="Times New Roman"/>
                  <w:color w:val="0000FF"/>
                  <w:u w:val="single"/>
                  <w:lang w:val="ru-RU"/>
                </w:rPr>
                <w:t>1</w:t>
              </w:r>
              <w:r>
                <w:rPr>
                  <w:rFonts w:ascii="Times New Roman" w:hAnsi="Times New Roman"/>
                  <w:color w:val="0000FF"/>
                  <w:u w:val="single"/>
                </w:rPr>
                <w:t>f</w:t>
              </w:r>
              <w:r w:rsidRPr="00274F9B">
                <w:rPr>
                  <w:rFonts w:ascii="Times New Roman" w:hAnsi="Times New Roman"/>
                  <w:color w:val="0000FF"/>
                  <w:u w:val="single"/>
                  <w:lang w:val="ru-RU"/>
                </w:rPr>
                <w:t>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22</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74F9B">
                <w:rPr>
                  <w:rFonts w:ascii="Times New Roman" w:hAnsi="Times New Roman"/>
                  <w:color w:val="0000FF"/>
                  <w:u w:val="single"/>
                  <w:lang w:val="ru-RU"/>
                </w:rPr>
                <w:t>5</w:t>
              </w:r>
              <w:r>
                <w:rPr>
                  <w:rFonts w:ascii="Times New Roman" w:hAnsi="Times New Roman"/>
                  <w:color w:val="0000FF"/>
                  <w:u w:val="single"/>
                </w:rPr>
                <w:t>be</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23</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74F9B">
                <w:rPr>
                  <w:rFonts w:ascii="Times New Roman" w:hAnsi="Times New Roman"/>
                  <w:color w:val="0000FF"/>
                  <w:u w:val="single"/>
                  <w:lang w:val="ru-RU"/>
                </w:rPr>
                <w:t>74</w:t>
              </w:r>
              <w:r>
                <w:rPr>
                  <w:rFonts w:ascii="Times New Roman" w:hAnsi="Times New Roman"/>
                  <w:color w:val="0000FF"/>
                  <w:u w:val="single"/>
                </w:rPr>
                <w:t>e</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24</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274F9B">
                <w:rPr>
                  <w:rFonts w:ascii="Times New Roman" w:hAnsi="Times New Roman"/>
                  <w:color w:val="0000FF"/>
                  <w:u w:val="single"/>
                  <w:lang w:val="ru-RU"/>
                </w:rPr>
                <w:t>8</w:t>
              </w:r>
              <w:r>
                <w:rPr>
                  <w:rFonts w:ascii="Times New Roman" w:hAnsi="Times New Roman"/>
                  <w:color w:val="0000FF"/>
                  <w:u w:val="single"/>
                </w:rPr>
                <w:t>c</w:t>
              </w:r>
              <w:r w:rsidRPr="00274F9B">
                <w:rPr>
                  <w:rFonts w:ascii="Times New Roman" w:hAnsi="Times New Roman"/>
                  <w:color w:val="0000FF"/>
                  <w:u w:val="single"/>
                  <w:lang w:val="ru-RU"/>
                </w:rPr>
                <w:t>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274F9B">
                <w:rPr>
                  <w:rFonts w:ascii="Times New Roman" w:hAnsi="Times New Roman"/>
                  <w:color w:val="0000FF"/>
                  <w:u w:val="single"/>
                  <w:lang w:val="ru-RU"/>
                </w:rPr>
                <w:t>32</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26</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274F9B">
                <w:rPr>
                  <w:rFonts w:ascii="Times New Roman" w:hAnsi="Times New Roman"/>
                  <w:color w:val="0000FF"/>
                  <w:u w:val="single"/>
                  <w:lang w:val="ru-RU"/>
                </w:rPr>
                <w:t>8</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27</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274F9B">
                <w:rPr>
                  <w:rFonts w:ascii="Times New Roman" w:hAnsi="Times New Roman"/>
                  <w:color w:val="0000FF"/>
                  <w:u w:val="single"/>
                  <w:lang w:val="ru-RU"/>
                </w:rPr>
                <w:t>16</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28</w:t>
            </w:r>
          </w:p>
        </w:tc>
        <w:tc>
          <w:tcPr>
            <w:tcW w:w="3400" w:type="dxa"/>
            <w:tcMar>
              <w:top w:w="50" w:type="dxa"/>
              <w:left w:w="100" w:type="dxa"/>
            </w:tcMar>
            <w:vAlign w:val="center"/>
          </w:tcPr>
          <w:p w:rsidR="00CC480E" w:rsidRDefault="00277E78">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274F9B">
                <w:rPr>
                  <w:rFonts w:ascii="Times New Roman" w:hAnsi="Times New Roman"/>
                  <w:color w:val="0000FF"/>
                  <w:u w:val="single"/>
                  <w:lang w:val="ru-RU"/>
                </w:rPr>
                <w:t>2</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29</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74F9B">
                <w:rPr>
                  <w:rFonts w:ascii="Times New Roman" w:hAnsi="Times New Roman"/>
                  <w:color w:val="0000FF"/>
                  <w:u w:val="single"/>
                  <w:lang w:val="ru-RU"/>
                </w:rPr>
                <w:t>144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30</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74F9B">
                <w:rPr>
                  <w:rFonts w:ascii="Times New Roman" w:hAnsi="Times New Roman"/>
                  <w:color w:val="0000FF"/>
                  <w:u w:val="single"/>
                  <w:lang w:val="ru-RU"/>
                </w:rPr>
                <w:t>2</w:t>
              </w:r>
              <w:r>
                <w:rPr>
                  <w:rFonts w:ascii="Times New Roman" w:hAnsi="Times New Roman"/>
                  <w:color w:val="0000FF"/>
                  <w:u w:val="single"/>
                </w:rPr>
                <w:t>ac</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31</w:t>
            </w:r>
          </w:p>
        </w:tc>
        <w:tc>
          <w:tcPr>
            <w:tcW w:w="3400" w:type="dxa"/>
            <w:tcMar>
              <w:top w:w="50" w:type="dxa"/>
              <w:left w:w="100" w:type="dxa"/>
            </w:tcMar>
            <w:vAlign w:val="center"/>
          </w:tcPr>
          <w:p w:rsidR="00CC480E" w:rsidRDefault="00277E78">
            <w:pPr>
              <w:spacing w:after="0"/>
              <w:ind w:left="135"/>
            </w:pPr>
            <w:r w:rsidRPr="00274F9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74F9B">
                <w:rPr>
                  <w:rFonts w:ascii="Times New Roman" w:hAnsi="Times New Roman"/>
                  <w:color w:val="0000FF"/>
                  <w:u w:val="single"/>
                  <w:lang w:val="ru-RU"/>
                </w:rPr>
                <w:t>414</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32</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274F9B">
                <w:rPr>
                  <w:rFonts w:ascii="Times New Roman" w:hAnsi="Times New Roman"/>
                  <w:color w:val="0000FF"/>
                  <w:u w:val="single"/>
                  <w:lang w:val="ru-RU"/>
                </w:rPr>
                <w:t>590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33</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274F9B">
                <w:rPr>
                  <w:rFonts w:ascii="Times New Roman" w:hAnsi="Times New Roman"/>
                  <w:color w:val="0000FF"/>
                  <w:u w:val="single"/>
                  <w:lang w:val="ru-RU"/>
                </w:rPr>
                <w:t>7</w:t>
              </w:r>
              <w:r>
                <w:rPr>
                  <w:rFonts w:ascii="Times New Roman" w:hAnsi="Times New Roman"/>
                  <w:color w:val="0000FF"/>
                  <w:u w:val="single"/>
                </w:rPr>
                <w:t>b</w:t>
              </w:r>
              <w:r w:rsidRPr="00274F9B">
                <w:rPr>
                  <w:rFonts w:ascii="Times New Roman" w:hAnsi="Times New Roman"/>
                  <w:color w:val="0000FF"/>
                  <w:u w:val="single"/>
                  <w:lang w:val="ru-RU"/>
                </w:rPr>
                <w:t>0</w:t>
              </w:r>
            </w:hyperlink>
          </w:p>
        </w:tc>
      </w:tr>
      <w:tr w:rsidR="00CC480E" w:rsidRPr="001B2AE9">
        <w:trPr>
          <w:trHeight w:val="144"/>
          <w:tblCellSpacing w:w="20" w:type="nil"/>
        </w:trPr>
        <w:tc>
          <w:tcPr>
            <w:tcW w:w="363" w:type="dxa"/>
            <w:tcMar>
              <w:top w:w="50" w:type="dxa"/>
              <w:left w:w="100" w:type="dxa"/>
            </w:tcMar>
            <w:vAlign w:val="center"/>
          </w:tcPr>
          <w:p w:rsidR="00CC480E" w:rsidRDefault="00277E78">
            <w:pPr>
              <w:spacing w:after="0"/>
            </w:pPr>
            <w:r>
              <w:rPr>
                <w:rFonts w:ascii="Times New Roman" w:hAnsi="Times New Roman"/>
                <w:color w:val="000000"/>
                <w:sz w:val="24"/>
              </w:rPr>
              <w:t>34</w:t>
            </w:r>
          </w:p>
        </w:tc>
        <w:tc>
          <w:tcPr>
            <w:tcW w:w="3400"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CC480E" w:rsidRDefault="00CC480E">
            <w:pPr>
              <w:spacing w:after="0"/>
              <w:ind w:left="135"/>
              <w:jc w:val="center"/>
            </w:pPr>
          </w:p>
        </w:tc>
        <w:tc>
          <w:tcPr>
            <w:tcW w:w="1601" w:type="dxa"/>
            <w:tcMar>
              <w:top w:w="50" w:type="dxa"/>
              <w:left w:w="100" w:type="dxa"/>
            </w:tcMar>
            <w:vAlign w:val="center"/>
          </w:tcPr>
          <w:p w:rsidR="00CC480E" w:rsidRDefault="00CC480E">
            <w:pPr>
              <w:spacing w:after="0"/>
              <w:ind w:left="135"/>
              <w:jc w:val="center"/>
            </w:pPr>
          </w:p>
        </w:tc>
        <w:tc>
          <w:tcPr>
            <w:tcW w:w="1131" w:type="dxa"/>
            <w:tcMar>
              <w:top w:w="50" w:type="dxa"/>
              <w:left w:w="100" w:type="dxa"/>
            </w:tcMar>
            <w:vAlign w:val="center"/>
          </w:tcPr>
          <w:p w:rsidR="00CC480E" w:rsidRDefault="00CC480E">
            <w:pPr>
              <w:spacing w:after="0"/>
              <w:ind w:left="135"/>
            </w:pPr>
          </w:p>
        </w:tc>
        <w:tc>
          <w:tcPr>
            <w:tcW w:w="1948" w:type="dxa"/>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74F9B">
                <w:rPr>
                  <w:rFonts w:ascii="Times New Roman" w:hAnsi="Times New Roman"/>
                  <w:color w:val="0000FF"/>
                  <w:u w:val="single"/>
                  <w:lang w:val="ru-RU"/>
                </w:rPr>
                <w:t>://</w:t>
              </w:r>
              <w:r>
                <w:rPr>
                  <w:rFonts w:ascii="Times New Roman" w:hAnsi="Times New Roman"/>
                  <w:color w:val="0000FF"/>
                  <w:u w:val="single"/>
                </w:rPr>
                <w:t>m</w:t>
              </w:r>
              <w:r w:rsidRPr="00274F9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F9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F9B">
                <w:rPr>
                  <w:rFonts w:ascii="Times New Roman" w:hAnsi="Times New Roman"/>
                  <w:color w:val="0000FF"/>
                  <w:u w:val="single"/>
                  <w:lang w:val="ru-RU"/>
                </w:rPr>
                <w:t>/</w:t>
              </w:r>
              <w:r>
                <w:rPr>
                  <w:rFonts w:ascii="Times New Roman" w:hAnsi="Times New Roman"/>
                  <w:color w:val="0000FF"/>
                  <w:u w:val="single"/>
                </w:rPr>
                <w:t>f</w:t>
              </w:r>
              <w:r w:rsidRPr="00274F9B">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CC480E">
        <w:trPr>
          <w:trHeight w:val="144"/>
          <w:tblCellSpacing w:w="20" w:type="nil"/>
        </w:trPr>
        <w:tc>
          <w:tcPr>
            <w:tcW w:w="0" w:type="auto"/>
            <w:gridSpan w:val="2"/>
            <w:tcMar>
              <w:top w:w="50" w:type="dxa"/>
              <w:left w:w="100" w:type="dxa"/>
            </w:tcMar>
            <w:vAlign w:val="center"/>
          </w:tcPr>
          <w:p w:rsidR="00CC480E" w:rsidRPr="00274F9B" w:rsidRDefault="00277E78">
            <w:pPr>
              <w:spacing w:after="0"/>
              <w:ind w:left="135"/>
              <w:rPr>
                <w:lang w:val="ru-RU"/>
              </w:rPr>
            </w:pPr>
            <w:r w:rsidRPr="00274F9B">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CC480E" w:rsidRDefault="00277E78">
            <w:pPr>
              <w:spacing w:after="0"/>
              <w:ind w:left="135"/>
              <w:jc w:val="center"/>
            </w:pPr>
            <w:r w:rsidRPr="00274F9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CC480E" w:rsidRDefault="00277E7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480E" w:rsidRDefault="00CC480E"/>
        </w:tc>
      </w:tr>
    </w:tbl>
    <w:p w:rsidR="00CC480E" w:rsidRDefault="00CC480E">
      <w:pPr>
        <w:sectPr w:rsidR="00CC480E">
          <w:pgSz w:w="16383" w:h="11906" w:orient="landscape"/>
          <w:pgMar w:top="1134" w:right="850" w:bottom="1134" w:left="1701" w:header="720" w:footer="720" w:gutter="0"/>
          <w:cols w:space="720"/>
        </w:sectPr>
      </w:pPr>
    </w:p>
    <w:p w:rsidR="00CC480E" w:rsidRDefault="00277E78" w:rsidP="00274F9B">
      <w:pPr>
        <w:spacing w:after="0"/>
        <w:ind w:left="120"/>
        <w:sectPr w:rsidR="00CC480E">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CC480E" w:rsidRDefault="00CC480E">
      <w:pPr>
        <w:sectPr w:rsidR="00CC480E">
          <w:pgSz w:w="16383" w:h="11906" w:orient="landscape"/>
          <w:pgMar w:top="1134" w:right="850" w:bottom="1134" w:left="1701" w:header="720" w:footer="720" w:gutter="0"/>
          <w:cols w:space="720"/>
        </w:sectPr>
      </w:pPr>
    </w:p>
    <w:p w:rsidR="00CC480E" w:rsidRPr="00274F9B" w:rsidRDefault="00277E78">
      <w:pPr>
        <w:spacing w:after="0"/>
        <w:ind w:left="120"/>
        <w:rPr>
          <w:lang w:val="ru-RU"/>
        </w:rPr>
      </w:pPr>
      <w:bookmarkStart w:id="6" w:name="block-7152317"/>
      <w:bookmarkEnd w:id="5"/>
      <w:r w:rsidRPr="00274F9B">
        <w:rPr>
          <w:rFonts w:ascii="Times New Roman" w:hAnsi="Times New Roman"/>
          <w:b/>
          <w:color w:val="000000"/>
          <w:sz w:val="28"/>
          <w:lang w:val="ru-RU"/>
        </w:rPr>
        <w:lastRenderedPageBreak/>
        <w:t>УЧЕБНО-МЕТОДИЧЕСКОЕ ОБЕСПЕЧЕНИЕ ОБРАЗОВАТЕЛЬНОГО ПРОЦЕССА</w:t>
      </w:r>
    </w:p>
    <w:p w:rsidR="00CC480E" w:rsidRPr="00274F9B" w:rsidRDefault="00277E78">
      <w:pPr>
        <w:spacing w:after="0" w:line="480" w:lineRule="auto"/>
        <w:ind w:left="120"/>
        <w:rPr>
          <w:lang w:val="ru-RU"/>
        </w:rPr>
      </w:pPr>
      <w:r w:rsidRPr="00274F9B">
        <w:rPr>
          <w:rFonts w:ascii="Times New Roman" w:hAnsi="Times New Roman"/>
          <w:b/>
          <w:color w:val="000000"/>
          <w:sz w:val="28"/>
          <w:lang w:val="ru-RU"/>
        </w:rPr>
        <w:t>ОБЯЗАТЕЛЬНЫЕ УЧЕБНЫЕ МАТЕРИАЛЫ ДЛЯ УЧЕНИКА</w:t>
      </w:r>
    </w:p>
    <w:p w:rsidR="00CC480E" w:rsidRPr="00274F9B" w:rsidRDefault="00277E78">
      <w:pPr>
        <w:spacing w:after="0" w:line="480" w:lineRule="auto"/>
        <w:ind w:left="120"/>
        <w:rPr>
          <w:lang w:val="ru-RU"/>
        </w:rPr>
      </w:pPr>
      <w:r w:rsidRPr="00274F9B">
        <w:rPr>
          <w:rFonts w:ascii="Times New Roman" w:hAnsi="Times New Roman"/>
          <w:color w:val="000000"/>
          <w:sz w:val="28"/>
          <w:lang w:val="ru-RU"/>
        </w:rPr>
        <w:t>​‌</w:t>
      </w:r>
      <w:r w:rsidR="00274F9B">
        <w:rPr>
          <w:rFonts w:ascii="Times New Roman" w:hAnsi="Times New Roman"/>
          <w:color w:val="000000"/>
          <w:sz w:val="28"/>
          <w:lang w:val="ru-RU"/>
        </w:rPr>
        <w:t>• Обществознание : 7-й класс : учебник, 7</w:t>
      </w:r>
      <w:r w:rsidRPr="00274F9B">
        <w:rPr>
          <w:rFonts w:ascii="Times New Roman" w:hAnsi="Times New Roman"/>
          <w:color w:val="000000"/>
          <w:sz w:val="28"/>
          <w:lang w:val="ru-RU"/>
        </w:rPr>
        <w:t xml:space="preserve"> класс/ Боголюбов Л. Н., </w:t>
      </w:r>
      <w:proofErr w:type="spellStart"/>
      <w:r w:rsidRPr="00274F9B">
        <w:rPr>
          <w:rFonts w:ascii="Times New Roman" w:hAnsi="Times New Roman"/>
          <w:color w:val="000000"/>
          <w:sz w:val="28"/>
          <w:lang w:val="ru-RU"/>
        </w:rPr>
        <w:t>Лазебникова</w:t>
      </w:r>
      <w:proofErr w:type="spellEnd"/>
      <w:r w:rsidRPr="00274F9B">
        <w:rPr>
          <w:rFonts w:ascii="Times New Roman" w:hAnsi="Times New Roman"/>
          <w:color w:val="000000"/>
          <w:sz w:val="28"/>
          <w:lang w:val="ru-RU"/>
        </w:rPr>
        <w:t xml:space="preserve"> А. Ю., Лобанов И. А. и другие, Акционерное общество «Издательство «Просвещение»</w:t>
      </w:r>
      <w:r w:rsidRPr="00274F9B">
        <w:rPr>
          <w:sz w:val="28"/>
          <w:lang w:val="ru-RU"/>
        </w:rPr>
        <w:br/>
      </w:r>
      <w:r w:rsidRPr="00274F9B">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Pr="00274F9B">
        <w:rPr>
          <w:sz w:val="28"/>
          <w:lang w:val="ru-RU"/>
        </w:rPr>
        <w:br/>
      </w:r>
      <w:bookmarkStart w:id="7" w:name="0316e542-3bf9-44a3-be3d-35b4ba66b624"/>
      <w:r w:rsidRPr="00274F9B">
        <w:rPr>
          <w:rFonts w:ascii="Times New Roman" w:hAnsi="Times New Roman"/>
          <w:color w:val="000000"/>
          <w:sz w:val="28"/>
          <w:lang w:val="ru-RU"/>
        </w:rPr>
        <w:t xml:space="preserve"> </w:t>
      </w:r>
      <w:bookmarkEnd w:id="7"/>
    </w:p>
    <w:p w:rsidR="00CC480E" w:rsidRPr="00274F9B" w:rsidRDefault="00277E78">
      <w:pPr>
        <w:spacing w:after="0" w:line="480" w:lineRule="auto"/>
        <w:ind w:left="120"/>
        <w:rPr>
          <w:lang w:val="ru-RU"/>
        </w:rPr>
      </w:pPr>
      <w:r w:rsidRPr="00274F9B">
        <w:rPr>
          <w:rFonts w:ascii="Times New Roman" w:hAnsi="Times New Roman"/>
          <w:color w:val="000000"/>
          <w:sz w:val="28"/>
          <w:lang w:val="ru-RU"/>
        </w:rPr>
        <w:t>​‌‌</w:t>
      </w:r>
    </w:p>
    <w:p w:rsidR="00CC480E" w:rsidRPr="00274F9B" w:rsidRDefault="00277E78">
      <w:pPr>
        <w:spacing w:after="0"/>
        <w:ind w:left="120"/>
        <w:rPr>
          <w:lang w:val="ru-RU"/>
        </w:rPr>
      </w:pPr>
      <w:r w:rsidRPr="00274F9B">
        <w:rPr>
          <w:rFonts w:ascii="Times New Roman" w:hAnsi="Times New Roman"/>
          <w:color w:val="000000"/>
          <w:sz w:val="28"/>
          <w:lang w:val="ru-RU"/>
        </w:rPr>
        <w:t>​</w:t>
      </w:r>
    </w:p>
    <w:p w:rsidR="00CC480E" w:rsidRPr="00274F9B" w:rsidRDefault="00277E78">
      <w:pPr>
        <w:spacing w:after="0" w:line="480" w:lineRule="auto"/>
        <w:ind w:left="120"/>
        <w:rPr>
          <w:lang w:val="ru-RU"/>
        </w:rPr>
      </w:pPr>
      <w:r w:rsidRPr="00274F9B">
        <w:rPr>
          <w:rFonts w:ascii="Times New Roman" w:hAnsi="Times New Roman"/>
          <w:b/>
          <w:color w:val="000000"/>
          <w:sz w:val="28"/>
          <w:lang w:val="ru-RU"/>
        </w:rPr>
        <w:t>МЕТОДИЧЕСКИЕ МАТЕРИАЛЫ ДЛЯ УЧИТЕЛЯ</w:t>
      </w:r>
    </w:p>
    <w:p w:rsidR="00CC480E" w:rsidRPr="00274F9B" w:rsidRDefault="00277E78">
      <w:pPr>
        <w:spacing w:after="0" w:line="480" w:lineRule="auto"/>
        <w:ind w:left="120"/>
        <w:rPr>
          <w:lang w:val="ru-RU"/>
        </w:rPr>
      </w:pPr>
      <w:r w:rsidRPr="00274F9B">
        <w:rPr>
          <w:rFonts w:ascii="Times New Roman" w:hAnsi="Times New Roman"/>
          <w:color w:val="000000"/>
          <w:sz w:val="28"/>
          <w:lang w:val="ru-RU"/>
        </w:rPr>
        <w:t>​‌‌​</w:t>
      </w:r>
    </w:p>
    <w:p w:rsidR="00CC480E" w:rsidRPr="00274F9B" w:rsidRDefault="00CC480E">
      <w:pPr>
        <w:spacing w:after="0"/>
        <w:ind w:left="120"/>
        <w:rPr>
          <w:lang w:val="ru-RU"/>
        </w:rPr>
      </w:pPr>
    </w:p>
    <w:p w:rsidR="00CC480E" w:rsidRPr="00274F9B" w:rsidRDefault="00277E78">
      <w:pPr>
        <w:spacing w:after="0" w:line="480" w:lineRule="auto"/>
        <w:ind w:left="120"/>
        <w:rPr>
          <w:lang w:val="ru-RU"/>
        </w:rPr>
      </w:pPr>
      <w:r w:rsidRPr="00274F9B">
        <w:rPr>
          <w:rFonts w:ascii="Times New Roman" w:hAnsi="Times New Roman"/>
          <w:b/>
          <w:color w:val="000000"/>
          <w:sz w:val="28"/>
          <w:lang w:val="ru-RU"/>
        </w:rPr>
        <w:t>ЦИФРОВЫЕ ОБРАЗОВАТЕЛЬНЫЕ РЕСУРСЫ И РЕСУРСЫ СЕТИ ИНТЕРНЕТ</w:t>
      </w:r>
    </w:p>
    <w:p w:rsidR="00CC480E" w:rsidRDefault="00277E7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C480E" w:rsidRDefault="00CC480E">
      <w:pPr>
        <w:sectPr w:rsidR="00CC480E">
          <w:pgSz w:w="11906" w:h="16383"/>
          <w:pgMar w:top="1134" w:right="850" w:bottom="1134" w:left="1701" w:header="720" w:footer="720" w:gutter="0"/>
          <w:cols w:space="720"/>
        </w:sectPr>
      </w:pPr>
    </w:p>
    <w:bookmarkEnd w:id="6"/>
    <w:p w:rsidR="00277E78" w:rsidRDefault="00277E78"/>
    <w:sectPr w:rsidR="00277E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02172"/>
    <w:multiLevelType w:val="multilevel"/>
    <w:tmpl w:val="74D0D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A30526"/>
    <w:multiLevelType w:val="multilevel"/>
    <w:tmpl w:val="5A40C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871CB5"/>
    <w:multiLevelType w:val="multilevel"/>
    <w:tmpl w:val="FF40F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F44452"/>
    <w:multiLevelType w:val="multilevel"/>
    <w:tmpl w:val="839EE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5E4D91"/>
    <w:multiLevelType w:val="multilevel"/>
    <w:tmpl w:val="F6BAD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3A11A3"/>
    <w:multiLevelType w:val="multilevel"/>
    <w:tmpl w:val="B8FAE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583993"/>
    <w:multiLevelType w:val="multilevel"/>
    <w:tmpl w:val="DA487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E27A4A"/>
    <w:multiLevelType w:val="multilevel"/>
    <w:tmpl w:val="98627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5524B8"/>
    <w:multiLevelType w:val="multilevel"/>
    <w:tmpl w:val="D9A87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F82AAE"/>
    <w:multiLevelType w:val="multilevel"/>
    <w:tmpl w:val="349CB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6E12D5"/>
    <w:multiLevelType w:val="multilevel"/>
    <w:tmpl w:val="2DDE0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D35E6E"/>
    <w:multiLevelType w:val="multilevel"/>
    <w:tmpl w:val="D1D44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8"/>
  </w:num>
  <w:num w:numId="6">
    <w:abstractNumId w:val="11"/>
  </w:num>
  <w:num w:numId="7">
    <w:abstractNumId w:val="10"/>
  </w:num>
  <w:num w:numId="8">
    <w:abstractNumId w:val="3"/>
  </w:num>
  <w:num w:numId="9">
    <w:abstractNumId w:val="7"/>
  </w:num>
  <w:num w:numId="10">
    <w:abstractNumId w:val="5"/>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C480E"/>
    <w:rsid w:val="000A04A3"/>
    <w:rsid w:val="001B2AE9"/>
    <w:rsid w:val="00274F9B"/>
    <w:rsid w:val="00277E78"/>
    <w:rsid w:val="00533677"/>
    <w:rsid w:val="00CC480E"/>
    <w:rsid w:val="00EE1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E9513-F28E-486D-BF31-9F9877406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E1C0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E1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21" Type="http://schemas.openxmlformats.org/officeDocument/2006/relationships/hyperlink" Target="https://m.edsoo.ru/7f4170e4" TargetMode="External"/><Relationship Id="rId34" Type="http://schemas.openxmlformats.org/officeDocument/2006/relationships/hyperlink" Target="https://m.edsoo.ru/f5eb6f34" TargetMode="External"/><Relationship Id="rId42" Type="http://schemas.openxmlformats.org/officeDocument/2006/relationships/hyperlink" Target="https://m.edsoo.ru/f5eb81b8" TargetMode="External"/><Relationship Id="rId47" Type="http://schemas.openxmlformats.org/officeDocument/2006/relationships/hyperlink" Target="https://m.edsoo.ru/f5eb8910" TargetMode="External"/><Relationship Id="rId50" Type="http://schemas.openxmlformats.org/officeDocument/2006/relationships/hyperlink" Target="https://m.edsoo.ru/f5eb8ed8" TargetMode="External"/><Relationship Id="rId55" Type="http://schemas.openxmlformats.org/officeDocument/2006/relationships/hyperlink" Target="https://m.edsoo.ru/f5eb97de" TargetMode="External"/><Relationship Id="rId63" Type="http://schemas.openxmlformats.org/officeDocument/2006/relationships/hyperlink" Target="https://m.edsoo.ru/f5ebab52" TargetMode="External"/><Relationship Id="rId68" Type="http://schemas.openxmlformats.org/officeDocument/2006/relationships/hyperlink" Target="https://m.edsoo.ru/f5ebb3f4" TargetMode="External"/><Relationship Id="rId76" Type="http://schemas.openxmlformats.org/officeDocument/2006/relationships/hyperlink" Target="https://m.edsoo.ru/f5ebc358" TargetMode="External"/><Relationship Id="rId84" Type="http://schemas.openxmlformats.org/officeDocument/2006/relationships/hyperlink" Target="https://m.edsoo.ru/f5ebd1f4" TargetMode="External"/><Relationship Id="rId89" Type="http://schemas.openxmlformats.org/officeDocument/2006/relationships/hyperlink" Target="https://m.edsoo.ru/f5ebdbb8" TargetMode="External"/><Relationship Id="rId97" Type="http://schemas.openxmlformats.org/officeDocument/2006/relationships/hyperlink" Target="https://m.edsoo.ru/f5ebfbac" TargetMode="External"/><Relationship Id="rId7" Type="http://schemas.openxmlformats.org/officeDocument/2006/relationships/hyperlink" Target="https://m.edsoo.ru/7f415294" TargetMode="External"/><Relationship Id="rId71" Type="http://schemas.openxmlformats.org/officeDocument/2006/relationships/hyperlink" Target="https://m.edsoo.ru/f5ebb886" TargetMode="External"/><Relationship Id="rId92" Type="http://schemas.openxmlformats.org/officeDocument/2006/relationships/hyperlink" Target="https://m.edsoo.ru/f5ebe14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f5eb6a2a" TargetMode="External"/><Relationship Id="rId37" Type="http://schemas.openxmlformats.org/officeDocument/2006/relationships/hyperlink" Target="https://m.edsoo.ru/f5eb763c" TargetMode="External"/><Relationship Id="rId40" Type="http://schemas.openxmlformats.org/officeDocument/2006/relationships/hyperlink" Target="https://m.edsoo.ru/f5eb7bdc" TargetMode="External"/><Relationship Id="rId45" Type="http://schemas.openxmlformats.org/officeDocument/2006/relationships/hyperlink" Target="https://m.edsoo.ru/f5eb8640" TargetMode="External"/><Relationship Id="rId53" Type="http://schemas.openxmlformats.org/officeDocument/2006/relationships/hyperlink" Target="https://m.edsoo.ru/f5eb932e" TargetMode="External"/><Relationship Id="rId58" Type="http://schemas.openxmlformats.org/officeDocument/2006/relationships/hyperlink" Target="https://m.edsoo.ru/f5eb9aea" TargetMode="External"/><Relationship Id="rId66" Type="http://schemas.openxmlformats.org/officeDocument/2006/relationships/hyperlink" Target="https://m.edsoo.ru/f5ebafee" TargetMode="External"/><Relationship Id="rId74" Type="http://schemas.openxmlformats.org/officeDocument/2006/relationships/hyperlink" Target="https://m.edsoo.ru/f5ebc060" TargetMode="External"/><Relationship Id="rId79" Type="http://schemas.openxmlformats.org/officeDocument/2006/relationships/hyperlink" Target="https://m.edsoo.ru/f5ebcae2" TargetMode="External"/><Relationship Id="rId87" Type="http://schemas.openxmlformats.org/officeDocument/2006/relationships/hyperlink" Target="https://m.edsoo.ru/f5ebd8c0" TargetMode="External"/><Relationship Id="rId5" Type="http://schemas.openxmlformats.org/officeDocument/2006/relationships/image" Target="media/image1.jpeg"/><Relationship Id="rId61" Type="http://schemas.openxmlformats.org/officeDocument/2006/relationships/hyperlink" Target="https://m.edsoo.ru/f5eba468" TargetMode="External"/><Relationship Id="rId82" Type="http://schemas.openxmlformats.org/officeDocument/2006/relationships/hyperlink" Target="https://m.edsoo.ru/f5ebcf24" TargetMode="External"/><Relationship Id="rId90" Type="http://schemas.openxmlformats.org/officeDocument/2006/relationships/hyperlink" Target="https://m.edsoo.ru/f5ebdd16" TargetMode="External"/><Relationship Id="rId95" Type="http://schemas.openxmlformats.org/officeDocument/2006/relationships/hyperlink" Target="https://m.edsoo.ru/f5ebe5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f5eb673c" TargetMode="External"/><Relationship Id="rId35" Type="http://schemas.openxmlformats.org/officeDocument/2006/relationships/hyperlink" Target="https://m.edsoo.ru/f5eb70a6" TargetMode="External"/><Relationship Id="rId43" Type="http://schemas.openxmlformats.org/officeDocument/2006/relationships/hyperlink" Target="https://m.edsoo.ru/f5eb835c" TargetMode="External"/><Relationship Id="rId48" Type="http://schemas.openxmlformats.org/officeDocument/2006/relationships/hyperlink" Target="https://m.edsoo.ru/f5eb8a78" TargetMode="External"/><Relationship Id="rId56" Type="http://schemas.openxmlformats.org/officeDocument/2006/relationships/hyperlink" Target="https://m.edsoo.ru/f5eb9964" TargetMode="External"/><Relationship Id="rId64" Type="http://schemas.openxmlformats.org/officeDocument/2006/relationships/hyperlink" Target="https://m.edsoo.ru/f5ebad0a" TargetMode="External"/><Relationship Id="rId69" Type="http://schemas.openxmlformats.org/officeDocument/2006/relationships/hyperlink" Target="https://m.edsoo.ru/f5ebb57a" TargetMode="External"/><Relationship Id="rId77" Type="http://schemas.openxmlformats.org/officeDocument/2006/relationships/hyperlink" Target="https://m.edsoo.ru/f5ebc5b0" TargetMode="External"/><Relationship Id="rId8" Type="http://schemas.openxmlformats.org/officeDocument/2006/relationships/hyperlink" Target="https://m.edsoo.ru/7f415294" TargetMode="External"/><Relationship Id="rId51" Type="http://schemas.openxmlformats.org/officeDocument/2006/relationships/hyperlink" Target="https://m.edsoo.ru/f5eb9054" TargetMode="External"/><Relationship Id="rId72" Type="http://schemas.openxmlformats.org/officeDocument/2006/relationships/hyperlink" Target="https://m.edsoo.ru/f5ebbd40" TargetMode="External"/><Relationship Id="rId80" Type="http://schemas.openxmlformats.org/officeDocument/2006/relationships/hyperlink" Target="https://m.edsoo.ru/f5ebcc54" TargetMode="External"/><Relationship Id="rId85" Type="http://schemas.openxmlformats.org/officeDocument/2006/relationships/hyperlink" Target="https://m.edsoo.ru/f5ebd5be" TargetMode="External"/><Relationship Id="rId93" Type="http://schemas.openxmlformats.org/officeDocument/2006/relationships/hyperlink" Target="https://m.edsoo.ru/f5ebe2ac"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f5eb6d90" TargetMode="External"/><Relationship Id="rId38" Type="http://schemas.openxmlformats.org/officeDocument/2006/relationships/hyperlink" Target="https://m.edsoo.ru/f5eb78f8" TargetMode="External"/><Relationship Id="rId46" Type="http://schemas.openxmlformats.org/officeDocument/2006/relationships/hyperlink" Target="https://m.edsoo.ru/f5eb87b2" TargetMode="External"/><Relationship Id="rId59" Type="http://schemas.openxmlformats.org/officeDocument/2006/relationships/hyperlink" Target="https://m.edsoo.ru/f5eb9c7a" TargetMode="External"/><Relationship Id="rId67" Type="http://schemas.openxmlformats.org/officeDocument/2006/relationships/hyperlink" Target="https://m.edsoo.ru/f5ebb160" TargetMode="External"/><Relationship Id="rId20" Type="http://schemas.openxmlformats.org/officeDocument/2006/relationships/hyperlink" Target="https://m.edsoo.ru/7f4170e4" TargetMode="External"/><Relationship Id="rId41" Type="http://schemas.openxmlformats.org/officeDocument/2006/relationships/hyperlink" Target="https://m.edsoo.ru/f5eb7d58" TargetMode="External"/><Relationship Id="rId54" Type="http://schemas.openxmlformats.org/officeDocument/2006/relationships/hyperlink" Target="https://m.edsoo.ru/f5eb966c" TargetMode="External"/><Relationship Id="rId62" Type="http://schemas.openxmlformats.org/officeDocument/2006/relationships/hyperlink" Target="https://m.edsoo.ru/f5eba17a" TargetMode="External"/><Relationship Id="rId70" Type="http://schemas.openxmlformats.org/officeDocument/2006/relationships/hyperlink" Target="https://m.edsoo.ru/f5ebb70a" TargetMode="External"/><Relationship Id="rId75" Type="http://schemas.openxmlformats.org/officeDocument/2006/relationships/hyperlink" Target="https://m.edsoo.ru/f5ebc1e6" TargetMode="External"/><Relationship Id="rId83" Type="http://schemas.openxmlformats.org/officeDocument/2006/relationships/hyperlink" Target="https://m.edsoo.ru/f5ebd08c" TargetMode="External"/><Relationship Id="rId88" Type="http://schemas.openxmlformats.org/officeDocument/2006/relationships/hyperlink" Target="https://m.edsoo.ru/f5ebda32" TargetMode="External"/><Relationship Id="rId91" Type="http://schemas.openxmlformats.org/officeDocument/2006/relationships/hyperlink" Target="https://m.edsoo.ru/f5ebdfd2" TargetMode="External"/><Relationship Id="rId96" Type="http://schemas.openxmlformats.org/officeDocument/2006/relationships/hyperlink" Target="https://m.edsoo.ru/f5ebf7b0"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f5eb74b6" TargetMode="External"/><Relationship Id="rId49" Type="http://schemas.openxmlformats.org/officeDocument/2006/relationships/hyperlink" Target="https://m.edsoo.ru/f5eb8d48" TargetMode="External"/><Relationship Id="rId57" Type="http://schemas.openxmlformats.org/officeDocument/2006/relationships/hyperlink" Target="https://m.edsoo.ru/f5eb9aea" TargetMode="External"/><Relationship Id="rId10" Type="http://schemas.openxmlformats.org/officeDocument/2006/relationships/hyperlink" Target="https://m.edsoo.ru/7f415294" TargetMode="External"/><Relationship Id="rId31" Type="http://schemas.openxmlformats.org/officeDocument/2006/relationships/hyperlink" Target="https://m.edsoo.ru/f5eb68a4" TargetMode="External"/><Relationship Id="rId44" Type="http://schemas.openxmlformats.org/officeDocument/2006/relationships/hyperlink" Target="https://m.edsoo.ru/f5eb84ce" TargetMode="External"/><Relationship Id="rId52" Type="http://schemas.openxmlformats.org/officeDocument/2006/relationships/hyperlink" Target="https://m.edsoo.ru/f5eb91c6" TargetMode="External"/><Relationship Id="rId60" Type="http://schemas.openxmlformats.org/officeDocument/2006/relationships/hyperlink" Target="https://m.edsoo.ru/f5eba300" TargetMode="External"/><Relationship Id="rId65" Type="http://schemas.openxmlformats.org/officeDocument/2006/relationships/hyperlink" Target="https://m.edsoo.ru/f5ebae7c" TargetMode="External"/><Relationship Id="rId73" Type="http://schemas.openxmlformats.org/officeDocument/2006/relationships/hyperlink" Target="https://m.edsoo.ru/f5ebbee4" TargetMode="External"/><Relationship Id="rId78" Type="http://schemas.openxmlformats.org/officeDocument/2006/relationships/hyperlink" Target="https://m.edsoo.ru/f5ebc970" TargetMode="External"/><Relationship Id="rId81" Type="http://schemas.openxmlformats.org/officeDocument/2006/relationships/hyperlink" Target="https://m.edsoo.ru/f5ebcdbc" TargetMode="External"/><Relationship Id="rId86" Type="http://schemas.openxmlformats.org/officeDocument/2006/relationships/hyperlink" Target="https://m.edsoo.ru/f5ebd74e" TargetMode="External"/><Relationship Id="rId94" Type="http://schemas.openxmlformats.org/officeDocument/2006/relationships/hyperlink" Target="https://m.edsoo.ru/f5ebe414"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f5eb7a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8615</Words>
  <Characters>49111</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7</cp:revision>
  <cp:lastPrinted>2024-09-01T15:44:00Z</cp:lastPrinted>
  <dcterms:created xsi:type="dcterms:W3CDTF">2024-08-21T09:53:00Z</dcterms:created>
  <dcterms:modified xsi:type="dcterms:W3CDTF">2024-09-11T08:38:00Z</dcterms:modified>
</cp:coreProperties>
</file>