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0E" w:rsidRPr="003C2698" w:rsidRDefault="0083286B">
      <w:pPr>
        <w:spacing w:after="0"/>
        <w:ind w:left="120"/>
      </w:pPr>
      <w:bookmarkStart w:id="0" w:name="block-22423395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5358"/>
            <wp:effectExtent l="0" t="0" r="0" b="0"/>
            <wp:docPr id="1" name="Рисунок 1" descr="C:\Users\Элина\Documents\Титульник 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ина\Documents\Титульник 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50E" w:rsidRPr="003C2698" w:rsidRDefault="0002750E">
      <w:pPr>
        <w:sectPr w:rsidR="0002750E" w:rsidRPr="003C2698">
          <w:pgSz w:w="11906" w:h="16383"/>
          <w:pgMar w:top="1134" w:right="850" w:bottom="1134" w:left="1701" w:header="720" w:footer="720" w:gutter="0"/>
          <w:cols w:space="720"/>
        </w:sectPr>
      </w:pPr>
    </w:p>
    <w:p w:rsidR="0002750E" w:rsidRPr="003C2698" w:rsidRDefault="00C55D47">
      <w:pPr>
        <w:spacing w:after="0" w:line="264" w:lineRule="auto"/>
        <w:ind w:left="120"/>
        <w:jc w:val="both"/>
      </w:pPr>
      <w:bookmarkStart w:id="1" w:name="block-2242339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</w:t>
      </w:r>
      <w:r w:rsidR="00CE5072" w:rsidRPr="003C2698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3C2698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C2698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3C2698">
        <w:rPr>
          <w:rFonts w:ascii="Times New Roman" w:hAnsi="Times New Roman"/>
          <w:b/>
          <w:color w:val="333333"/>
          <w:sz w:val="28"/>
        </w:rPr>
        <w:t xml:space="preserve"> </w:t>
      </w:r>
      <w:r w:rsidRPr="003C2698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2750E" w:rsidRPr="003C2698" w:rsidRDefault="00CE5072">
      <w:pPr>
        <w:spacing w:after="0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02750E" w:rsidRPr="003C2698" w:rsidRDefault="00CE5072">
      <w:pPr>
        <w:spacing w:after="0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3C2698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750E" w:rsidRPr="003C2698" w:rsidRDefault="00CE5072">
      <w:pPr>
        <w:spacing w:after="0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2750E" w:rsidRPr="003C2698" w:rsidRDefault="00CE5072">
      <w:pPr>
        <w:spacing w:after="0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2750E" w:rsidRPr="003C2698" w:rsidRDefault="00CE5072">
      <w:pPr>
        <w:spacing w:after="0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3C2698">
        <w:rPr>
          <w:rFonts w:ascii="Times New Roman" w:hAnsi="Times New Roman"/>
          <w:b/>
          <w:color w:val="333333"/>
          <w:sz w:val="28"/>
        </w:rPr>
        <w:t xml:space="preserve"> </w:t>
      </w:r>
      <w:r w:rsidRPr="003C2698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2750E" w:rsidRPr="003C2698" w:rsidRDefault="0002750E">
      <w:pPr>
        <w:sectPr w:rsidR="0002750E" w:rsidRPr="003C2698">
          <w:pgSz w:w="11906" w:h="16383"/>
          <w:pgMar w:top="1134" w:right="850" w:bottom="1134" w:left="1701" w:header="720" w:footer="720" w:gutter="0"/>
          <w:cols w:space="720"/>
        </w:sectPr>
      </w:pPr>
    </w:p>
    <w:p w:rsidR="0002750E" w:rsidRPr="003C2698" w:rsidRDefault="00CE5072">
      <w:pPr>
        <w:spacing w:after="0" w:line="264" w:lineRule="auto"/>
        <w:ind w:left="120"/>
        <w:jc w:val="both"/>
      </w:pPr>
      <w:bookmarkStart w:id="2" w:name="block-22423398"/>
      <w:bookmarkEnd w:id="1"/>
      <w:r w:rsidRPr="003C269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1 КЛАСС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3C2698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Фонетика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Графика</w:t>
      </w:r>
      <w:hyperlink r:id="rId7" w:anchor="_ftn1">
        <w:r w:rsidRPr="003C2698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Письмо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8" w:anchor="_ftn1">
        <w:r w:rsidRPr="003C2698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жи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3C2698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щу</w:t>
      </w:r>
      <w:proofErr w:type="spellEnd"/>
      <w:r w:rsidRPr="003C2698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Фонетика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Графика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3C269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Лексика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Синтаксис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жи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щу</w:t>
      </w:r>
      <w:proofErr w:type="spell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чк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чн</w:t>
      </w:r>
      <w:proofErr w:type="spell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2 КЛАСС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C2698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ъ и ь.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3C269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Лексика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C269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C2698">
        <w:rPr>
          <w:rFonts w:ascii="Times New Roman" w:hAnsi="Times New Roman"/>
          <w:b/>
          <w:color w:val="000000"/>
          <w:sz w:val="28"/>
        </w:rPr>
        <w:t>)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3C2698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Синтаксис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жи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щу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чк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чн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чт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щн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нч</w:t>
      </w:r>
      <w:proofErr w:type="spell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3C269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3C269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3C2698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3C2698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3 КЛАСС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2750E" w:rsidRPr="003C2698" w:rsidRDefault="00CE5072">
      <w:pPr>
        <w:spacing w:after="0" w:line="264" w:lineRule="auto"/>
        <w:ind w:firstLine="600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 w:rsidRPr="003C2698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Лексика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C269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C2698">
        <w:rPr>
          <w:rFonts w:ascii="Times New Roman" w:hAnsi="Times New Roman"/>
          <w:b/>
          <w:color w:val="000000"/>
          <w:sz w:val="28"/>
        </w:rPr>
        <w:t>)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Морфология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Части речи.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</w:t>
      </w:r>
      <w:proofErr w:type="gramEnd"/>
      <w:r w:rsidRPr="003C2698">
        <w:rPr>
          <w:rFonts w:ascii="Times New Roman" w:hAnsi="Times New Roman"/>
          <w:color w:val="000000"/>
          <w:sz w:val="28"/>
        </w:rPr>
        <w:t>й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ов</w:t>
      </w:r>
      <w:proofErr w:type="spellEnd"/>
      <w:r w:rsidRPr="003C2698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Синтаксис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3C2698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C2698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4 КЛАСС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проект.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3C2698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 w:rsidR="00440268">
        <w:fldChar w:fldCharType="begin"/>
      </w:r>
      <w:r w:rsidRPr="003C2698">
        <w:instrText xml:space="preserve"> </w:instrText>
      </w:r>
      <w:r>
        <w:instrText>HYPERLINK</w:instrText>
      </w:r>
      <w:r w:rsidRPr="003C2698">
        <w:instrText xml:space="preserve"> "</w:instrText>
      </w:r>
      <w:r>
        <w:instrText>https</w:instrText>
      </w:r>
      <w:r w:rsidRPr="003C2698">
        <w:instrText>://</w:instrText>
      </w:r>
      <w:r>
        <w:instrText>workprogram</w:instrText>
      </w:r>
      <w:r w:rsidRPr="003C2698">
        <w:instrText>.</w:instrText>
      </w:r>
      <w:r>
        <w:instrText>edsoo</w:instrText>
      </w:r>
      <w:r w:rsidRPr="003C2698">
        <w:instrText>.</w:instrText>
      </w:r>
      <w:r>
        <w:instrText>ru</w:instrText>
      </w:r>
      <w:r w:rsidRPr="003C2698">
        <w:instrText>/</w:instrText>
      </w:r>
      <w:r>
        <w:instrText>templates</w:instrText>
      </w:r>
      <w:r w:rsidRPr="003C2698">
        <w:instrText>/415" \</w:instrText>
      </w:r>
      <w:r>
        <w:instrText>l</w:instrText>
      </w:r>
      <w:r w:rsidRPr="003C2698">
        <w:instrText xml:space="preserve"> "_</w:instrText>
      </w:r>
      <w:r>
        <w:instrText>ftn</w:instrText>
      </w:r>
      <w:r w:rsidRPr="003C2698">
        <w:instrText>1" \</w:instrText>
      </w:r>
      <w:r>
        <w:instrText>h</w:instrText>
      </w:r>
      <w:r w:rsidRPr="003C2698">
        <w:instrText xml:space="preserve"> </w:instrText>
      </w:r>
      <w:r w:rsidR="00440268">
        <w:fldChar w:fldCharType="separate"/>
      </w:r>
      <w:r w:rsidRPr="003C2698">
        <w:rPr>
          <w:rFonts w:ascii="Times New Roman" w:hAnsi="Times New Roman"/>
          <w:b/>
          <w:color w:val="0093FF"/>
          <w:sz w:val="24"/>
        </w:rPr>
        <w:t>[4]</w:t>
      </w:r>
      <w:r w:rsidR="00440268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Лексика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3C2698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3C2698">
        <w:rPr>
          <w:rFonts w:ascii="Times New Roman" w:hAnsi="Times New Roman"/>
          <w:b/>
          <w:color w:val="000000"/>
          <w:sz w:val="28"/>
        </w:rPr>
        <w:t>)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Основа слова.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Морфология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</w:t>
      </w:r>
      <w:proofErr w:type="gramEnd"/>
      <w:r w:rsidRPr="003C2698">
        <w:rPr>
          <w:rFonts w:ascii="Times New Roman" w:hAnsi="Times New Roman"/>
          <w:color w:val="000000"/>
          <w:sz w:val="28"/>
        </w:rPr>
        <w:t>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ия</w:t>
      </w:r>
      <w:proofErr w:type="spellEnd"/>
      <w:r w:rsidRPr="003C2698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ье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ов</w:t>
      </w:r>
      <w:proofErr w:type="spellEnd"/>
      <w:r w:rsidRPr="003C269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3C2698">
        <w:rPr>
          <w:rFonts w:ascii="Times New Roman" w:hAnsi="Times New Roman"/>
          <w:color w:val="000000"/>
          <w:sz w:val="28"/>
        </w:rPr>
        <w:t>.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3C2698">
        <w:rPr>
          <w:rFonts w:ascii="Times New Roman" w:hAnsi="Times New Roman"/>
          <w:color w:val="000000"/>
          <w:sz w:val="28"/>
        </w:rPr>
        <w:t>и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C2698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C2698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Синтаксис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C2698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</w:t>
      </w:r>
      <w:proofErr w:type="gramEnd"/>
      <w:r w:rsidRPr="003C2698">
        <w:rPr>
          <w:rFonts w:ascii="Times New Roman" w:hAnsi="Times New Roman"/>
          <w:color w:val="000000"/>
          <w:sz w:val="28"/>
        </w:rPr>
        <w:t>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ье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ов</w:t>
      </w:r>
      <w:proofErr w:type="spellEnd"/>
      <w:r w:rsidRPr="003C269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>);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т</w:t>
      </w:r>
      <w:proofErr w:type="gramEnd"/>
      <w:r w:rsidRPr="003C2698">
        <w:rPr>
          <w:rFonts w:ascii="Times New Roman" w:hAnsi="Times New Roman"/>
          <w:color w:val="000000"/>
          <w:sz w:val="28"/>
        </w:rPr>
        <w:t>ься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тся</w:t>
      </w:r>
      <w:proofErr w:type="spellEnd"/>
      <w:r w:rsidRPr="003C2698">
        <w:rPr>
          <w:rFonts w:ascii="Times New Roman" w:hAnsi="Times New Roman"/>
          <w:color w:val="000000"/>
          <w:sz w:val="28"/>
        </w:rPr>
        <w:t>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2750E" w:rsidRPr="003C2698" w:rsidRDefault="0083286B">
      <w:pPr>
        <w:spacing w:after="0" w:line="264" w:lineRule="auto"/>
        <w:ind w:left="120"/>
        <w:jc w:val="both"/>
      </w:pPr>
      <w:hyperlink w:anchor="_ftnref1">
        <w:r w:rsidR="00CE5072" w:rsidRPr="003C2698">
          <w:rPr>
            <w:rFonts w:ascii="Times New Roman" w:hAnsi="Times New Roman"/>
            <w:color w:val="0000FF"/>
            <w:sz w:val="18"/>
          </w:rPr>
          <w:t>[1]</w:t>
        </w:r>
      </w:hyperlink>
      <w:r w:rsidR="00CE5072" w:rsidRPr="003C2698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2750E" w:rsidRPr="003C2698" w:rsidRDefault="0083286B">
      <w:pPr>
        <w:spacing w:after="0" w:line="264" w:lineRule="auto"/>
        <w:ind w:left="120"/>
        <w:jc w:val="both"/>
      </w:pPr>
      <w:hyperlink r:id="rId12" w:anchor="_ftnref1">
        <w:r w:rsidR="00CE5072" w:rsidRPr="003C2698">
          <w:rPr>
            <w:rFonts w:ascii="Times New Roman" w:hAnsi="Times New Roman"/>
            <w:color w:val="0093FF"/>
            <w:sz w:val="21"/>
          </w:rPr>
          <w:t>[2]</w:t>
        </w:r>
      </w:hyperlink>
      <w:r w:rsidR="00CE5072" w:rsidRPr="003C2698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>​</w:t>
      </w:r>
      <w:hyperlink r:id="rId13" w:anchor="_ftnref1">
        <w:r w:rsidRPr="003C2698">
          <w:rPr>
            <w:rFonts w:ascii="Times New Roman" w:hAnsi="Times New Roman"/>
            <w:color w:val="0093FF"/>
            <w:sz w:val="21"/>
          </w:rPr>
          <w:t>[3]</w:t>
        </w:r>
      </w:hyperlink>
      <w:r w:rsidRPr="003C2698">
        <w:rPr>
          <w:rFonts w:ascii="Times New Roman" w:hAnsi="Times New Roman"/>
          <w:color w:val="333333"/>
          <w:sz w:val="28"/>
        </w:rPr>
        <w:t xml:space="preserve"> </w:t>
      </w:r>
      <w:r w:rsidRPr="003C2698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2750E" w:rsidRPr="003C2698" w:rsidRDefault="00440268">
      <w:pPr>
        <w:spacing w:after="0" w:line="264" w:lineRule="auto"/>
        <w:ind w:left="120"/>
        <w:jc w:val="both"/>
      </w:pPr>
      <w:r>
        <w:fldChar w:fldCharType="begin"/>
      </w:r>
      <w:r w:rsidR="00CE5072" w:rsidRPr="003C2698">
        <w:instrText xml:space="preserve"> </w:instrText>
      </w:r>
      <w:r w:rsidR="00CE5072">
        <w:instrText>HYPERLINK</w:instrText>
      </w:r>
      <w:r w:rsidR="00CE5072" w:rsidRPr="003C2698">
        <w:instrText xml:space="preserve"> "</w:instrText>
      </w:r>
      <w:r w:rsidR="00CE5072">
        <w:instrText>https</w:instrText>
      </w:r>
      <w:r w:rsidR="00CE5072" w:rsidRPr="003C2698">
        <w:instrText>://</w:instrText>
      </w:r>
      <w:r w:rsidR="00CE5072">
        <w:instrText>workprogram</w:instrText>
      </w:r>
      <w:r w:rsidR="00CE5072" w:rsidRPr="003C2698">
        <w:instrText>.</w:instrText>
      </w:r>
      <w:r w:rsidR="00CE5072">
        <w:instrText>edsoo</w:instrText>
      </w:r>
      <w:r w:rsidR="00CE5072" w:rsidRPr="003C2698">
        <w:instrText>.</w:instrText>
      </w:r>
      <w:r w:rsidR="00CE5072">
        <w:instrText>ru</w:instrText>
      </w:r>
      <w:r w:rsidR="00CE5072" w:rsidRPr="003C2698">
        <w:instrText>/</w:instrText>
      </w:r>
      <w:r w:rsidR="00CE5072">
        <w:instrText>templates</w:instrText>
      </w:r>
      <w:r w:rsidR="00CE5072" w:rsidRPr="003C2698">
        <w:instrText>/415" \</w:instrText>
      </w:r>
      <w:r w:rsidR="00CE5072">
        <w:instrText>l</w:instrText>
      </w:r>
      <w:r w:rsidR="00CE5072" w:rsidRPr="003C2698">
        <w:instrText xml:space="preserve"> "_</w:instrText>
      </w:r>
      <w:r w:rsidR="00CE5072">
        <w:instrText>ftnref</w:instrText>
      </w:r>
      <w:r w:rsidR="00CE5072" w:rsidRPr="003C2698">
        <w:instrText>1" \</w:instrText>
      </w:r>
      <w:r w:rsidR="00CE5072">
        <w:instrText>h</w:instrText>
      </w:r>
      <w:r w:rsidR="00CE5072" w:rsidRPr="003C2698">
        <w:instrText xml:space="preserve"> </w:instrText>
      </w:r>
      <w:r>
        <w:fldChar w:fldCharType="separate"/>
      </w:r>
      <w:r w:rsidR="00CE5072" w:rsidRPr="003C2698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CE5072" w:rsidRPr="003C2698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2750E" w:rsidRPr="003C2698" w:rsidRDefault="0002750E">
      <w:pPr>
        <w:sectPr w:rsidR="0002750E" w:rsidRPr="003C2698">
          <w:pgSz w:w="11906" w:h="16383"/>
          <w:pgMar w:top="1134" w:right="850" w:bottom="1134" w:left="1701" w:header="720" w:footer="720" w:gutter="0"/>
          <w:cols w:space="720"/>
        </w:sectPr>
      </w:pPr>
    </w:p>
    <w:p w:rsidR="0002750E" w:rsidRPr="003C2698" w:rsidRDefault="00CE5072">
      <w:pPr>
        <w:spacing w:after="0" w:line="264" w:lineRule="auto"/>
        <w:ind w:left="120"/>
        <w:jc w:val="both"/>
      </w:pPr>
      <w:bookmarkStart w:id="5" w:name="block-22423396"/>
      <w:bookmarkEnd w:id="2"/>
      <w:r w:rsidRPr="003C269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у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2750E" w:rsidRPr="003C2698" w:rsidRDefault="00CE5072">
      <w:pPr>
        <w:numPr>
          <w:ilvl w:val="0"/>
          <w:numId w:val="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2750E" w:rsidRPr="003C2698" w:rsidRDefault="00CE5072">
      <w:pPr>
        <w:numPr>
          <w:ilvl w:val="0"/>
          <w:numId w:val="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2750E" w:rsidRPr="003C2698" w:rsidRDefault="00CE5072">
      <w:pPr>
        <w:numPr>
          <w:ilvl w:val="0"/>
          <w:numId w:val="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3C2698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02750E" w:rsidRPr="003C2698" w:rsidRDefault="00CE5072">
      <w:pPr>
        <w:numPr>
          <w:ilvl w:val="0"/>
          <w:numId w:val="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2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02750E" w:rsidRPr="003C2698" w:rsidRDefault="00CE5072">
      <w:pPr>
        <w:numPr>
          <w:ilvl w:val="0"/>
          <w:numId w:val="2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2750E" w:rsidRPr="003C2698" w:rsidRDefault="00CE5072">
      <w:pPr>
        <w:numPr>
          <w:ilvl w:val="0"/>
          <w:numId w:val="2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C2698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3C2698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02750E" w:rsidRPr="003C2698" w:rsidRDefault="00CE5072">
      <w:pPr>
        <w:numPr>
          <w:ilvl w:val="0"/>
          <w:numId w:val="2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2750E" w:rsidRPr="003C2698" w:rsidRDefault="00CE5072">
      <w:pPr>
        <w:numPr>
          <w:ilvl w:val="0"/>
          <w:numId w:val="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2750E" w:rsidRPr="003C2698" w:rsidRDefault="00CE5072">
      <w:pPr>
        <w:numPr>
          <w:ilvl w:val="0"/>
          <w:numId w:val="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02750E" w:rsidRPr="003C2698" w:rsidRDefault="00CE5072">
      <w:pPr>
        <w:numPr>
          <w:ilvl w:val="0"/>
          <w:numId w:val="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02750E" w:rsidRDefault="00CE50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2750E" w:rsidRPr="003C2698" w:rsidRDefault="00CE5072">
      <w:pPr>
        <w:numPr>
          <w:ilvl w:val="0"/>
          <w:numId w:val="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C2698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2698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2750E" w:rsidRPr="003C2698" w:rsidRDefault="00CE5072">
      <w:pPr>
        <w:numPr>
          <w:ilvl w:val="0"/>
          <w:numId w:val="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2698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9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02750E" w:rsidRPr="003C2698" w:rsidRDefault="00CE5072">
      <w:pPr>
        <w:numPr>
          <w:ilvl w:val="0"/>
          <w:numId w:val="9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02750E" w:rsidRPr="003C2698" w:rsidRDefault="00CE5072">
      <w:pPr>
        <w:numPr>
          <w:ilvl w:val="0"/>
          <w:numId w:val="9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02750E" w:rsidRPr="003C2698" w:rsidRDefault="00CE5072">
      <w:pPr>
        <w:numPr>
          <w:ilvl w:val="0"/>
          <w:numId w:val="9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C2698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2750E" w:rsidRPr="003C2698" w:rsidRDefault="00CE5072">
      <w:pPr>
        <w:numPr>
          <w:ilvl w:val="0"/>
          <w:numId w:val="9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C2698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2750E" w:rsidRPr="003C2698" w:rsidRDefault="00CE5072">
      <w:pPr>
        <w:numPr>
          <w:ilvl w:val="0"/>
          <w:numId w:val="10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C2698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проектного задания;</w:t>
      </w:r>
    </w:p>
    <w:p w:rsidR="0002750E" w:rsidRPr="003C2698" w:rsidRDefault="00CE5072">
      <w:pPr>
        <w:numPr>
          <w:ilvl w:val="0"/>
          <w:numId w:val="11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C2698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12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02750E" w:rsidRDefault="00CE507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C2698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3C2698">
        <w:rPr>
          <w:rFonts w:ascii="Times New Roman" w:hAnsi="Times New Roman"/>
          <w:color w:val="000000"/>
          <w:sz w:val="28"/>
        </w:rPr>
        <w:t>:</w:t>
      </w:r>
    </w:p>
    <w:p w:rsidR="0002750E" w:rsidRPr="003C2698" w:rsidRDefault="00CE5072">
      <w:pPr>
        <w:numPr>
          <w:ilvl w:val="0"/>
          <w:numId w:val="1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02750E" w:rsidRPr="003C2698" w:rsidRDefault="00CE5072">
      <w:pPr>
        <w:numPr>
          <w:ilvl w:val="0"/>
          <w:numId w:val="1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02750E" w:rsidRPr="003C2698" w:rsidRDefault="00CE5072">
      <w:pPr>
        <w:numPr>
          <w:ilvl w:val="0"/>
          <w:numId w:val="1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2750E" w:rsidRPr="003C2698" w:rsidRDefault="00CE5072">
      <w:pPr>
        <w:numPr>
          <w:ilvl w:val="0"/>
          <w:numId w:val="1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2750E" w:rsidRPr="003C2698" w:rsidRDefault="00CE5072">
      <w:pPr>
        <w:numPr>
          <w:ilvl w:val="0"/>
          <w:numId w:val="13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2750E" w:rsidRPr="003C2698" w:rsidRDefault="00CE5072">
      <w:pPr>
        <w:spacing w:after="0" w:line="264" w:lineRule="auto"/>
        <w:ind w:firstLine="60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3C2698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02750E" w:rsidRPr="003C2698" w:rsidRDefault="00CE5072">
      <w:pPr>
        <w:numPr>
          <w:ilvl w:val="0"/>
          <w:numId w:val="14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1 КЛАСС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научится: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02750E" w:rsidRDefault="00CE507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жи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щу</w:t>
      </w:r>
      <w:proofErr w:type="spellEnd"/>
      <w:r w:rsidRPr="003C2698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2750E" w:rsidRDefault="00CE507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02750E" w:rsidRPr="003C2698" w:rsidRDefault="00CE5072">
      <w:pPr>
        <w:numPr>
          <w:ilvl w:val="0"/>
          <w:numId w:val="15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2 КЛАСС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C2698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научится: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02750E" w:rsidRDefault="00CE507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02750E" w:rsidRDefault="00CE507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чк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чн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чт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3C2698">
        <w:rPr>
          <w:rFonts w:ascii="Times New Roman" w:hAnsi="Times New Roman"/>
          <w:color w:val="000000"/>
          <w:sz w:val="28"/>
        </w:rPr>
        <w:t>щн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нч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3C2698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02750E" w:rsidRPr="003C2698" w:rsidRDefault="00CE5072">
      <w:pPr>
        <w:numPr>
          <w:ilvl w:val="0"/>
          <w:numId w:val="16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3 КЛАСС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C2698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научится: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3C2698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02750E" w:rsidRDefault="00CE507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</w:t>
      </w:r>
      <w:bookmarkStart w:id="6" w:name="_GoBack"/>
      <w:bookmarkEnd w:id="6"/>
      <w:r w:rsidRPr="003C2698">
        <w:rPr>
          <w:rFonts w:ascii="Times New Roman" w:hAnsi="Times New Roman"/>
          <w:color w:val="000000"/>
          <w:sz w:val="28"/>
        </w:rPr>
        <w:t xml:space="preserve">орфографическом словаре учебника); непроизносимые согласные в корне слова; разделительный твёрдый знак; мягкий знак после </w:t>
      </w:r>
      <w:r w:rsidRPr="003C2698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2750E" w:rsidRPr="003C2698" w:rsidRDefault="00CE5072">
      <w:pPr>
        <w:numPr>
          <w:ilvl w:val="0"/>
          <w:numId w:val="17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b/>
          <w:color w:val="000000"/>
          <w:sz w:val="28"/>
        </w:rPr>
        <w:t>4 КЛАСС</w:t>
      </w:r>
    </w:p>
    <w:p w:rsidR="0002750E" w:rsidRPr="003C2698" w:rsidRDefault="00CE5072">
      <w:pPr>
        <w:spacing w:after="0" w:line="264" w:lineRule="auto"/>
        <w:ind w:left="120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C2698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3C269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C269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научится:</w:t>
      </w:r>
    </w:p>
    <w:p w:rsidR="0002750E" w:rsidRPr="003C2698" w:rsidRDefault="0002750E">
      <w:pPr>
        <w:spacing w:after="0" w:line="264" w:lineRule="auto"/>
        <w:ind w:left="120"/>
        <w:jc w:val="both"/>
      </w:pP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проводить </w:t>
      </w:r>
      <w:proofErr w:type="gramStart"/>
      <w:r w:rsidRPr="003C2698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разбор слов (в соответствии с предложенным в учебнике алгоритмом);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C2698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м</w:t>
      </w:r>
      <w:proofErr w:type="gramEnd"/>
      <w:r w:rsidRPr="003C2698">
        <w:rPr>
          <w:rFonts w:ascii="Times New Roman" w:hAnsi="Times New Roman"/>
          <w:color w:val="000000"/>
          <w:sz w:val="28"/>
        </w:rPr>
        <w:t>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ие</w:t>
      </w:r>
      <w:proofErr w:type="spellEnd"/>
      <w:r w:rsidRPr="003C2698">
        <w:rPr>
          <w:rFonts w:ascii="Times New Roman" w:hAnsi="Times New Roman"/>
          <w:color w:val="000000"/>
          <w:sz w:val="28"/>
        </w:rPr>
        <w:t>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ия</w:t>
      </w:r>
      <w:proofErr w:type="spellEnd"/>
      <w:r w:rsidRPr="003C2698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3C2698">
        <w:rPr>
          <w:rFonts w:ascii="Times New Roman" w:hAnsi="Times New Roman"/>
          <w:color w:val="000000"/>
          <w:sz w:val="28"/>
        </w:rPr>
        <w:t>ье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ов</w:t>
      </w:r>
      <w:proofErr w:type="spellEnd"/>
      <w:r w:rsidRPr="003C2698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ий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3C2698">
        <w:rPr>
          <w:rFonts w:ascii="Times New Roman" w:hAnsi="Times New Roman"/>
          <w:color w:val="000000"/>
          <w:sz w:val="28"/>
        </w:rPr>
        <w:t>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т</w:t>
      </w:r>
      <w:proofErr w:type="gramEnd"/>
      <w:r w:rsidRPr="003C2698">
        <w:rPr>
          <w:rFonts w:ascii="Times New Roman" w:hAnsi="Times New Roman"/>
          <w:color w:val="000000"/>
          <w:sz w:val="28"/>
        </w:rPr>
        <w:t>ься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3C2698">
        <w:rPr>
          <w:rFonts w:ascii="Times New Roman" w:hAnsi="Times New Roman"/>
          <w:color w:val="000000"/>
          <w:sz w:val="28"/>
        </w:rPr>
        <w:t>тся</w:t>
      </w:r>
      <w:proofErr w:type="spellEnd"/>
      <w:r w:rsidRPr="003C2698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02750E" w:rsidRPr="003C2698" w:rsidRDefault="00CE5072">
      <w:pPr>
        <w:numPr>
          <w:ilvl w:val="0"/>
          <w:numId w:val="18"/>
        </w:numPr>
        <w:spacing w:after="0" w:line="264" w:lineRule="auto"/>
        <w:jc w:val="both"/>
      </w:pPr>
      <w:r w:rsidRPr="003C2698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2750E" w:rsidRPr="003C2698" w:rsidRDefault="0002750E">
      <w:pPr>
        <w:sectPr w:rsidR="0002750E" w:rsidRPr="003C2698">
          <w:pgSz w:w="11906" w:h="16383"/>
          <w:pgMar w:top="1134" w:right="850" w:bottom="1134" w:left="1701" w:header="720" w:footer="720" w:gutter="0"/>
          <w:cols w:space="720"/>
        </w:sectPr>
      </w:pPr>
    </w:p>
    <w:p w:rsidR="0002750E" w:rsidRDefault="00CE5072">
      <w:pPr>
        <w:spacing w:after="0"/>
        <w:ind w:left="120"/>
      </w:pPr>
      <w:bookmarkStart w:id="7" w:name="block-22423397"/>
      <w:bookmarkEnd w:id="5"/>
      <w:r w:rsidRPr="003C269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750E" w:rsidRDefault="00CE5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2750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</w:tbl>
    <w:p w:rsidR="0002750E" w:rsidRDefault="0002750E">
      <w:pPr>
        <w:sectPr w:rsidR="00027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50E" w:rsidRDefault="00CE5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75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</w:tbl>
    <w:p w:rsidR="0002750E" w:rsidRDefault="0002750E">
      <w:pPr>
        <w:sectPr w:rsidR="00027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50E" w:rsidRDefault="00CE5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75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</w:tbl>
    <w:p w:rsidR="0002750E" w:rsidRDefault="0002750E">
      <w:pPr>
        <w:sectPr w:rsidR="00027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750E" w:rsidRDefault="00CE50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2750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750E" w:rsidRDefault="000275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750E" w:rsidRDefault="0002750E"/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 w:rsidRPr="003C26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C269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>
            <w:pPr>
              <w:spacing w:after="0"/>
              <w:ind w:left="135"/>
            </w:pPr>
          </w:p>
        </w:tc>
      </w:tr>
      <w:tr w:rsidR="000275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750E" w:rsidRPr="003C2698" w:rsidRDefault="00CE5072">
            <w:pPr>
              <w:spacing w:after="0"/>
              <w:ind w:left="135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 w:rsidRPr="003C2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2750E" w:rsidRDefault="00CE50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2750E" w:rsidRDefault="0002750E"/>
        </w:tc>
      </w:tr>
    </w:tbl>
    <w:p w:rsidR="0002750E" w:rsidRDefault="00CE5072" w:rsidP="00C55D47">
      <w:pPr>
        <w:spacing w:after="0"/>
        <w:ind w:left="120"/>
        <w:sectPr w:rsidR="000275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2423400"/>
      <w:bookmarkEnd w:id="7"/>
      <w:r w:rsidRPr="003C2698">
        <w:rPr>
          <w:rFonts w:ascii="Times New Roman" w:hAnsi="Times New Roman"/>
          <w:b/>
          <w:color w:val="000000"/>
          <w:sz w:val="28"/>
        </w:rPr>
        <w:t xml:space="preserve"> </w:t>
      </w:r>
    </w:p>
    <w:p w:rsidR="0002750E" w:rsidRDefault="00CE5072">
      <w:pPr>
        <w:spacing w:after="0"/>
        <w:ind w:left="120"/>
      </w:pPr>
      <w:bookmarkStart w:id="9" w:name="block-224233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750E" w:rsidRDefault="00CE50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750E" w:rsidRPr="003C2698" w:rsidRDefault="00CE5072">
      <w:pPr>
        <w:spacing w:after="0" w:line="480" w:lineRule="auto"/>
        <w:ind w:left="120"/>
      </w:pPr>
      <w:proofErr w:type="gramStart"/>
      <w:r w:rsidRPr="003C2698">
        <w:rPr>
          <w:rFonts w:ascii="Times New Roman" w:hAnsi="Times New Roman"/>
          <w:color w:val="000000"/>
          <w:sz w:val="28"/>
        </w:rPr>
        <w:t xml:space="preserve">​‌• Русский язык, 1 класс/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В.., Горецкий В.Г., Акционерное общество «Издательство «Просвещение»</w:t>
      </w:r>
      <w:r w:rsidRPr="003C2698">
        <w:rPr>
          <w:sz w:val="28"/>
        </w:rPr>
        <w:br/>
      </w:r>
      <w:r w:rsidRPr="003C2698">
        <w:rPr>
          <w:rFonts w:ascii="Times New Roman" w:hAnsi="Times New Roman"/>
          <w:color w:val="000000"/>
          <w:sz w:val="28"/>
        </w:rPr>
        <w:t xml:space="preserve"> • Русский язык (в 2 частях), 2 класс/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В.., Горецкий В.Г., Акционерное общество «Издательство «Просвещение»</w:t>
      </w:r>
      <w:r w:rsidRPr="003C2698">
        <w:rPr>
          <w:sz w:val="28"/>
        </w:rPr>
        <w:br/>
      </w:r>
      <w:r w:rsidRPr="003C2698">
        <w:rPr>
          <w:rFonts w:ascii="Times New Roman" w:hAnsi="Times New Roman"/>
          <w:color w:val="000000"/>
          <w:sz w:val="28"/>
        </w:rPr>
        <w:t xml:space="preserve"> • Русский язык (в 2 частях), 3 класс/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В.., Горецкий В.Г., Акционерное общество «Издательство «Просвещение»</w:t>
      </w:r>
      <w:r w:rsidRPr="003C2698">
        <w:rPr>
          <w:sz w:val="28"/>
        </w:rPr>
        <w:br/>
      </w:r>
      <w:bookmarkStart w:id="10" w:name="dce57170-aafe-4279-bc99-7e0b1532e74c"/>
      <w:r w:rsidRPr="003C2698">
        <w:rPr>
          <w:rFonts w:ascii="Times New Roman" w:hAnsi="Times New Roman"/>
          <w:color w:val="000000"/>
          <w:sz w:val="28"/>
        </w:rPr>
        <w:t xml:space="preserve"> • Русский язык (в 2 частях), 4 класс/ </w:t>
      </w:r>
      <w:proofErr w:type="spellStart"/>
      <w:r w:rsidRPr="003C2698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3C2698">
        <w:rPr>
          <w:rFonts w:ascii="Times New Roman" w:hAnsi="Times New Roman"/>
          <w:color w:val="000000"/>
          <w:sz w:val="28"/>
        </w:rPr>
        <w:t xml:space="preserve"> В.., Горецкий В.Г., Акционерное общество «Издательство</w:t>
      </w:r>
      <w:proofErr w:type="gramEnd"/>
      <w:r w:rsidRPr="003C2698">
        <w:rPr>
          <w:rFonts w:ascii="Times New Roman" w:hAnsi="Times New Roman"/>
          <w:color w:val="000000"/>
          <w:sz w:val="28"/>
        </w:rPr>
        <w:t xml:space="preserve"> «Просвещение»</w:t>
      </w:r>
      <w:bookmarkEnd w:id="10"/>
      <w:r w:rsidRPr="003C2698">
        <w:rPr>
          <w:rFonts w:ascii="Times New Roman" w:hAnsi="Times New Roman"/>
          <w:color w:val="000000"/>
          <w:sz w:val="28"/>
        </w:rPr>
        <w:t>‌​</w:t>
      </w:r>
    </w:p>
    <w:p w:rsidR="0002750E" w:rsidRPr="003C2698" w:rsidRDefault="0002750E" w:rsidP="004B5AAD">
      <w:pPr>
        <w:spacing w:after="0"/>
      </w:pPr>
    </w:p>
    <w:p w:rsidR="004B5AAD" w:rsidRPr="004B5AAD" w:rsidRDefault="004B5AAD" w:rsidP="004B5AAD">
      <w:pPr>
        <w:autoSpaceDE w:val="0"/>
        <w:autoSpaceDN w:val="0"/>
        <w:spacing w:before="262" w:after="0" w:line="228" w:lineRule="auto"/>
        <w:rPr>
          <w:rFonts w:ascii="Cambria" w:eastAsia="MS Mincho" w:hAnsi="Cambria" w:cs="Times New Roman"/>
          <w:lang w:eastAsia="en-US"/>
        </w:rPr>
      </w:pPr>
      <w:r w:rsidRPr="004B5AAD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МЕТОДИЧЕСКИЕ МАТЕРИАЛЫ ДЛЯ УЧИТЕЛЯ</w:t>
      </w:r>
    </w:p>
    <w:p w:rsidR="004B5AAD" w:rsidRPr="004B5AAD" w:rsidRDefault="004B5AAD" w:rsidP="004B5AAD">
      <w:pPr>
        <w:autoSpaceDE w:val="0"/>
        <w:autoSpaceDN w:val="0"/>
        <w:spacing w:before="166" w:after="0" w:line="228" w:lineRule="auto"/>
        <w:rPr>
          <w:rFonts w:ascii="Cambria" w:eastAsia="MS Mincho" w:hAnsi="Cambria" w:cs="Times New Roman"/>
          <w:lang w:eastAsia="en-US"/>
        </w:rPr>
      </w:pP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Канакина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В.П., Горецкий В.Г. Русский язык. Рабочие программы. 1-4 классы. / М.: Просвещение</w:t>
      </w:r>
    </w:p>
    <w:p w:rsidR="004B5AAD" w:rsidRPr="004B5AAD" w:rsidRDefault="004B5AAD" w:rsidP="004B5AAD">
      <w:pPr>
        <w:autoSpaceDE w:val="0"/>
        <w:autoSpaceDN w:val="0"/>
        <w:spacing w:before="264" w:after="0" w:line="228" w:lineRule="auto"/>
        <w:rPr>
          <w:rFonts w:ascii="Cambria" w:eastAsia="MS Mincho" w:hAnsi="Cambria" w:cs="Times New Roman"/>
          <w:lang w:eastAsia="en-US"/>
        </w:rPr>
      </w:pPr>
      <w:r w:rsidRPr="004B5AAD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ЦИФРОВЫЕ ОБРАЗОВАТЕЛЬНЫЕ РЕСУРСЫ И РЕСУРСЫ СЕТИ ИНТЕРНЕТ</w:t>
      </w:r>
    </w:p>
    <w:p w:rsidR="004B5AAD" w:rsidRPr="004B5AAD" w:rsidRDefault="004B5AAD" w:rsidP="004B5AAD">
      <w:pPr>
        <w:autoSpaceDE w:val="0"/>
        <w:autoSpaceDN w:val="0"/>
        <w:spacing w:before="168" w:after="0" w:line="280" w:lineRule="auto"/>
        <w:ind w:right="8640"/>
        <w:rPr>
          <w:rFonts w:ascii="Cambria" w:eastAsia="MS Mincho" w:hAnsi="Cambria" w:cs="Times New Roman"/>
          <w:lang w:eastAsia="en-US"/>
        </w:rPr>
      </w:pPr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https</w:t>
      </w:r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infourok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/ </w:t>
      </w:r>
      <w:r w:rsidRPr="004B5AAD">
        <w:rPr>
          <w:rFonts w:ascii="Cambria" w:eastAsia="MS Mincho" w:hAnsi="Cambria" w:cs="Times New Roman"/>
          <w:lang w:eastAsia="en-US"/>
        </w:rPr>
        <w:br/>
      </w:r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https</w:t>
      </w:r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://</w:t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nsportal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</w:t>
      </w:r>
      <w:r w:rsidRPr="004B5AAD">
        <w:rPr>
          <w:rFonts w:ascii="Cambria" w:eastAsia="MS Mincho" w:hAnsi="Cambria" w:cs="Times New Roman"/>
          <w:lang w:eastAsia="en-US"/>
        </w:rPr>
        <w:br/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edsoo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.</w:t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val="en-US" w:eastAsia="en-US"/>
        </w:rPr>
        <w:t>ru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</w:t>
      </w:r>
      <w:r w:rsidRPr="004B5AAD">
        <w:rPr>
          <w:rFonts w:ascii="Cambria" w:eastAsia="MS Mincho" w:hAnsi="Cambria" w:cs="Times New Roman"/>
          <w:lang w:eastAsia="en-US"/>
        </w:rPr>
        <w:br/>
      </w:r>
      <w:proofErr w:type="spellStart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Учи.ру</w:t>
      </w:r>
      <w:proofErr w:type="spellEnd"/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 xml:space="preserve"> </w:t>
      </w:r>
      <w:r w:rsidRPr="004B5AAD">
        <w:rPr>
          <w:rFonts w:ascii="Cambria" w:eastAsia="MS Mincho" w:hAnsi="Cambria" w:cs="Times New Roman"/>
          <w:lang w:eastAsia="en-US"/>
        </w:rPr>
        <w:br/>
      </w:r>
      <w:r w:rsidRPr="004B5AAD">
        <w:rPr>
          <w:rFonts w:ascii="Times New Roman" w:eastAsia="Times New Roman" w:hAnsi="Times New Roman" w:cs="Times New Roman"/>
          <w:color w:val="000000"/>
          <w:sz w:val="24"/>
          <w:lang w:eastAsia="en-US"/>
        </w:rPr>
        <w:t>РЭШ</w:t>
      </w:r>
    </w:p>
    <w:p w:rsidR="004B5AAD" w:rsidRPr="004B5AAD" w:rsidRDefault="004B5AAD" w:rsidP="004B5AAD">
      <w:pPr>
        <w:spacing w:after="0"/>
        <w:rPr>
          <w:rFonts w:ascii="Cambria" w:eastAsia="MS Mincho" w:hAnsi="Cambria" w:cs="Times New Roman"/>
          <w:lang w:eastAsia="en-US"/>
        </w:rPr>
        <w:sectPr w:rsidR="004B5AAD" w:rsidRPr="004B5AAD">
          <w:pgSz w:w="11900" w:h="16840"/>
          <w:pgMar w:top="298" w:right="650" w:bottom="1440" w:left="666" w:header="720" w:footer="720" w:gutter="0"/>
          <w:cols w:space="720"/>
        </w:sectPr>
      </w:pPr>
    </w:p>
    <w:p w:rsidR="0002750E" w:rsidRPr="003C2698" w:rsidRDefault="0002750E">
      <w:pPr>
        <w:sectPr w:rsidR="0002750E" w:rsidRPr="003C269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E5072" w:rsidRPr="003C2698" w:rsidRDefault="00CE5072"/>
    <w:sectPr w:rsidR="00CE5072" w:rsidRPr="003C2698" w:rsidSect="004402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70E8"/>
    <w:multiLevelType w:val="multilevel"/>
    <w:tmpl w:val="729C3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31FFF"/>
    <w:multiLevelType w:val="multilevel"/>
    <w:tmpl w:val="7AAEF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43C7F"/>
    <w:multiLevelType w:val="multilevel"/>
    <w:tmpl w:val="23FA9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4C73CD"/>
    <w:multiLevelType w:val="multilevel"/>
    <w:tmpl w:val="9126F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822D5"/>
    <w:multiLevelType w:val="multilevel"/>
    <w:tmpl w:val="F7925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D2970"/>
    <w:multiLevelType w:val="multilevel"/>
    <w:tmpl w:val="B3428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45668"/>
    <w:multiLevelType w:val="multilevel"/>
    <w:tmpl w:val="1212A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DD51BB"/>
    <w:multiLevelType w:val="multilevel"/>
    <w:tmpl w:val="5EAA1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7C69D3"/>
    <w:multiLevelType w:val="multilevel"/>
    <w:tmpl w:val="39328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706BC"/>
    <w:multiLevelType w:val="multilevel"/>
    <w:tmpl w:val="F90CE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337F32"/>
    <w:multiLevelType w:val="multilevel"/>
    <w:tmpl w:val="FF9E0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D27154"/>
    <w:multiLevelType w:val="multilevel"/>
    <w:tmpl w:val="EC3EA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465466"/>
    <w:multiLevelType w:val="multilevel"/>
    <w:tmpl w:val="1E620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AF28E6"/>
    <w:multiLevelType w:val="multilevel"/>
    <w:tmpl w:val="5A68B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751CF"/>
    <w:multiLevelType w:val="multilevel"/>
    <w:tmpl w:val="977E5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D46B4B"/>
    <w:multiLevelType w:val="multilevel"/>
    <w:tmpl w:val="E684F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879A1"/>
    <w:multiLevelType w:val="multilevel"/>
    <w:tmpl w:val="AAA8A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916E82"/>
    <w:multiLevelType w:val="multilevel"/>
    <w:tmpl w:val="830AB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4"/>
  </w:num>
  <w:num w:numId="5">
    <w:abstractNumId w:val="13"/>
  </w:num>
  <w:num w:numId="6">
    <w:abstractNumId w:val="16"/>
  </w:num>
  <w:num w:numId="7">
    <w:abstractNumId w:val="11"/>
  </w:num>
  <w:num w:numId="8">
    <w:abstractNumId w:val="17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9"/>
  </w:num>
  <w:num w:numId="15">
    <w:abstractNumId w:val="7"/>
  </w:num>
  <w:num w:numId="16">
    <w:abstractNumId w:val="14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750E"/>
    <w:rsid w:val="0002750E"/>
    <w:rsid w:val="003C2698"/>
    <w:rsid w:val="00440268"/>
    <w:rsid w:val="004B5AAD"/>
    <w:rsid w:val="0083286B"/>
    <w:rsid w:val="00C55D47"/>
    <w:rsid w:val="00CE5072"/>
    <w:rsid w:val="00E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4026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02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02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32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2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8361</Words>
  <Characters>47659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Элина</cp:lastModifiedBy>
  <cp:revision>8</cp:revision>
  <dcterms:created xsi:type="dcterms:W3CDTF">2023-09-15T15:36:00Z</dcterms:created>
  <dcterms:modified xsi:type="dcterms:W3CDTF">2023-09-18T19:54:00Z</dcterms:modified>
</cp:coreProperties>
</file>